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954FCE" w14:textId="77777777" w:rsidR="00082F8F" w:rsidRDefault="007164AE" w:rsidP="00DE5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E0C7AB" wp14:editId="68DB7472">
                <wp:simplePos x="0" y="0"/>
                <wp:positionH relativeFrom="column">
                  <wp:posOffset>-10795</wp:posOffset>
                </wp:positionH>
                <wp:positionV relativeFrom="paragraph">
                  <wp:posOffset>12065</wp:posOffset>
                </wp:positionV>
                <wp:extent cx="5962650" cy="1792605"/>
                <wp:effectExtent l="0" t="0" r="19050" b="171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E767E" w14:textId="68D78D73" w:rsidR="00671ED5" w:rsidRPr="00AA57C2" w:rsidRDefault="00EC1CC5" w:rsidP="00082F8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A57C2">
                              <w:rPr>
                                <w:rFonts w:ascii="ＭＳ ゴシック" w:eastAsia="ＭＳ ゴシック" w:hAnsi="ＭＳ ゴシック" w:hint="eastAsia"/>
                              </w:rPr>
                              <w:t>201</w:t>
                            </w:r>
                            <w:r w:rsidR="003F32D2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r w:rsidRPr="00AA57C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Japan-Korea Rural Planning Seminar</w:t>
                            </w:r>
                          </w:p>
                          <w:p w14:paraId="6CD4BE53" w14:textId="1D8DB0C0" w:rsidR="00671ED5" w:rsidRPr="00FA3F74" w:rsidRDefault="00656872" w:rsidP="00082F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F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14:paraId="38966E6A" w14:textId="34D6E80C" w:rsidR="00671ED5" w:rsidRPr="00AA5D89" w:rsidRDefault="00656872" w:rsidP="00082F8F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Sub-tile</w:t>
                            </w:r>
                            <w:r w:rsidR="0080243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(if any)</w:t>
                            </w:r>
                          </w:p>
                          <w:p w14:paraId="7E16A083" w14:textId="3A31C1A6" w:rsidR="00671ED5" w:rsidRPr="00510E22" w:rsidRDefault="00671ED5" w:rsidP="00082F8F">
                            <w:pPr>
                              <w:jc w:val="center"/>
                            </w:pPr>
                          </w:p>
                          <w:p w14:paraId="4518B0C9" w14:textId="77777777" w:rsidR="00671ED5" w:rsidRDefault="00671ED5" w:rsidP="00835BB9">
                            <w:pPr>
                              <w:rPr>
                                <w:b/>
                              </w:rPr>
                            </w:pPr>
                          </w:p>
                          <w:p w14:paraId="5F42D7C6" w14:textId="27C96F9D" w:rsidR="00671ED5" w:rsidRPr="00FA3F74" w:rsidRDefault="00EC1CC5" w:rsidP="001109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3F7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Given name</w:t>
                            </w:r>
                            <w:r w:rsidR="00FA3F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3F74" w:rsidRPr="00FA3F74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A3F74">
                              <w:rPr>
                                <w:b/>
                                <w:sz w:val="24"/>
                                <w:szCs w:val="24"/>
                              </w:rPr>
                              <w:t>AMILY NAME</w:t>
                            </w:r>
                            <w:r w:rsidR="00671ED5" w:rsidRPr="00FA3F7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4E0C7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85pt;margin-top:.95pt;width:469.5pt;height:14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">
                <v:textbox inset="5.85pt,.7pt,5.85pt,.7pt">
                  <w:txbxContent>
                    <w:p w14:paraId="73BE767E" w14:textId="68D78D73" w:rsidR="00671ED5" w:rsidRPr="00AA57C2" w:rsidRDefault="00EC1CC5" w:rsidP="00082F8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A57C2">
                        <w:rPr>
                          <w:rFonts w:ascii="ＭＳ ゴシック" w:eastAsia="ＭＳ ゴシック" w:hAnsi="ＭＳ ゴシック" w:hint="eastAsia"/>
                        </w:rPr>
                        <w:t>201</w:t>
                      </w:r>
                      <w:r w:rsidR="003F32D2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r w:rsidRPr="00AA57C2">
                        <w:rPr>
                          <w:rFonts w:ascii="ＭＳ ゴシック" w:eastAsia="ＭＳ ゴシック" w:hAnsi="ＭＳ ゴシック" w:hint="eastAsia"/>
                        </w:rPr>
                        <w:t xml:space="preserve"> Japan-Korea Rural Planning Seminar</w:t>
                      </w:r>
                    </w:p>
                    <w:p w14:paraId="6CD4BE53" w14:textId="1D8DB0C0" w:rsidR="00671ED5" w:rsidRPr="00FA3F74" w:rsidRDefault="00656872" w:rsidP="00082F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3F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Title</w:t>
                      </w:r>
                    </w:p>
                    <w:p w14:paraId="38966E6A" w14:textId="34D6E80C" w:rsidR="00671ED5" w:rsidRPr="00AA5D89" w:rsidRDefault="00656872" w:rsidP="00082F8F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Sub-tile</w:t>
                      </w:r>
                      <w:r w:rsidR="0080243E">
                        <w:rPr>
                          <w:b/>
                          <w:sz w:val="21"/>
                          <w:szCs w:val="21"/>
                        </w:rPr>
                        <w:t xml:space="preserve"> (if any)</w:t>
                      </w:r>
                    </w:p>
                    <w:p w14:paraId="7E16A083" w14:textId="3A31C1A6" w:rsidR="00671ED5" w:rsidRPr="00510E22" w:rsidRDefault="00671ED5" w:rsidP="00082F8F">
                      <w:pPr>
                        <w:jc w:val="center"/>
                      </w:pPr>
                    </w:p>
                    <w:p w14:paraId="4518B0C9" w14:textId="77777777" w:rsidR="00671ED5" w:rsidRDefault="00671ED5" w:rsidP="00835BB9">
                      <w:pPr>
                        <w:rPr>
                          <w:b/>
                        </w:rPr>
                      </w:pPr>
                    </w:p>
                    <w:p w14:paraId="5F42D7C6" w14:textId="27C96F9D" w:rsidR="00671ED5" w:rsidRPr="00FA3F74" w:rsidRDefault="00EC1CC5" w:rsidP="001109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3F74">
                        <w:rPr>
                          <w:rFonts w:hint="eastAsia"/>
                          <w:b/>
                          <w:sz w:val="24"/>
                          <w:szCs w:val="24"/>
                        </w:rPr>
                        <w:t>Given name</w:t>
                      </w:r>
                      <w:r w:rsidR="00FA3F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A3F74" w:rsidRPr="00FA3F74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A3F74">
                        <w:rPr>
                          <w:b/>
                          <w:sz w:val="24"/>
                          <w:szCs w:val="24"/>
                        </w:rPr>
                        <w:t>AMILY NAME</w:t>
                      </w:r>
                      <w:r w:rsidR="00671ED5" w:rsidRPr="00FA3F74">
                        <w:rPr>
                          <w:rFonts w:hint="eastAsia"/>
                          <w:b/>
                          <w:sz w:val="24"/>
                          <w:szCs w:val="24"/>
                          <w:vertAlign w:val="superscript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</w:p>
    <w:p w14:paraId="192367EE" w14:textId="77777777" w:rsidR="00082F8F" w:rsidRDefault="00082F8F" w:rsidP="00DE59CB"/>
    <w:p w14:paraId="7E56E3FB" w14:textId="77777777" w:rsidR="00082F8F" w:rsidRDefault="00082F8F" w:rsidP="00DE59CB"/>
    <w:p w14:paraId="6675222C" w14:textId="77777777" w:rsidR="00082F8F" w:rsidRDefault="00082F8F" w:rsidP="00DE59CB"/>
    <w:p w14:paraId="36ACD3EB" w14:textId="77777777" w:rsidR="00082F8F" w:rsidRDefault="00082F8F" w:rsidP="00DE59CB"/>
    <w:p w14:paraId="1F4AA15C" w14:textId="77777777" w:rsidR="00082F8F" w:rsidRDefault="00082F8F" w:rsidP="00DE59CB"/>
    <w:p w14:paraId="0D1D08BD" w14:textId="77777777" w:rsidR="00082F8F" w:rsidRDefault="00082F8F" w:rsidP="00DE59CB"/>
    <w:p w14:paraId="2DE4E49F" w14:textId="77777777" w:rsidR="00082F8F" w:rsidRDefault="00082F8F" w:rsidP="00DE59CB"/>
    <w:p w14:paraId="412376D0" w14:textId="77777777" w:rsidR="00082F8F" w:rsidRDefault="00082F8F" w:rsidP="00DE59CB"/>
    <w:p w14:paraId="0891D53E" w14:textId="77777777" w:rsidR="00835BB9" w:rsidRDefault="00835BB9" w:rsidP="00DE59CB">
      <w:pPr>
        <w:sectPr w:rsidR="00835BB9" w:rsidSect="00801883">
          <w:pgSz w:w="11906" w:h="16838" w:code="9"/>
          <w:pgMar w:top="1871" w:right="1247" w:bottom="1304" w:left="1247" w:header="851" w:footer="992" w:gutter="0"/>
          <w:cols w:space="420"/>
          <w:docGrid w:type="linesAndChars" w:linePitch="297" w:charSpace="-495"/>
        </w:sectPr>
      </w:pPr>
    </w:p>
    <w:p w14:paraId="5DAE7088" w14:textId="77777777" w:rsidR="001109EA" w:rsidRDefault="001109EA" w:rsidP="00DE59CB"/>
    <w:p w14:paraId="5385F608" w14:textId="77777777" w:rsidR="00EF7150" w:rsidRDefault="00EF7150" w:rsidP="00AA5D89"/>
    <w:p w14:paraId="53513889" w14:textId="4542829F" w:rsidR="00767275" w:rsidRDefault="00EF7150" w:rsidP="00AA5D89">
      <w:r>
        <w:rPr>
          <w:rFonts w:hint="eastAsia"/>
        </w:rPr>
        <w:t xml:space="preserve">1. </w:t>
      </w:r>
      <w:r w:rsidR="00656872">
        <w:rPr>
          <w:rFonts w:hint="eastAsia"/>
        </w:rPr>
        <w:t>B</w:t>
      </w:r>
      <w:r w:rsidR="00656872">
        <w:t>ody text starts from here.</w:t>
      </w:r>
      <w:r w:rsidR="0080243E">
        <w:t xml:space="preserve"> Please complete the contents within 2 pages.</w:t>
      </w:r>
    </w:p>
    <w:p w14:paraId="081FF66A" w14:textId="238C4DB9" w:rsidR="00AA5D89" w:rsidRDefault="00EF7150" w:rsidP="00AA5D89">
      <w:r>
        <w:rPr>
          <w:rFonts w:hint="eastAsia"/>
        </w:rPr>
        <w:t xml:space="preserve">  </w:t>
      </w:r>
      <w:r w:rsidR="00656872">
        <w:t xml:space="preserve">Body text: </w:t>
      </w:r>
      <w:r w:rsidR="00AA57C2" w:rsidRPr="00AA57C2">
        <w:rPr>
          <w:highlight w:val="yellow"/>
        </w:rPr>
        <w:t>Century</w:t>
      </w:r>
      <w:r w:rsidR="00656872">
        <w:t xml:space="preserve">, </w:t>
      </w:r>
      <w:r w:rsidR="00656872">
        <w:rPr>
          <w:rFonts w:hint="eastAsia"/>
        </w:rPr>
        <w:t>9</w:t>
      </w:r>
      <w:r w:rsidR="0080243E">
        <w:t xml:space="preserve"> </w:t>
      </w:r>
      <w:proofErr w:type="spellStart"/>
      <w:r w:rsidR="0080243E">
        <w:t>p</w:t>
      </w:r>
      <w:r w:rsidR="00656872">
        <w:t>t</w:t>
      </w:r>
      <w:proofErr w:type="spellEnd"/>
    </w:p>
    <w:p w14:paraId="4D3CEE4A" w14:textId="3FDD8ADE" w:rsidR="00AA5D89" w:rsidRDefault="00EF7150" w:rsidP="00AA5D89">
      <w:r>
        <w:rPr>
          <w:rFonts w:hint="eastAsia"/>
        </w:rPr>
        <w:t xml:space="preserve">  </w:t>
      </w:r>
      <w:r w:rsidR="00656872">
        <w:rPr>
          <w:rFonts w:hint="eastAsia"/>
        </w:rPr>
        <w:t>N</w:t>
      </w:r>
      <w:r w:rsidR="00656872">
        <w:t>ote, References</w:t>
      </w:r>
      <w:r w:rsidR="00656872">
        <w:rPr>
          <w:rFonts w:hint="eastAsia"/>
        </w:rPr>
        <w:t xml:space="preserve">: </w:t>
      </w:r>
      <w:r w:rsidR="00AA57C2" w:rsidRPr="00AA57C2">
        <w:rPr>
          <w:highlight w:val="yellow"/>
        </w:rPr>
        <w:t>Century</w:t>
      </w:r>
      <w:r w:rsidR="00656872">
        <w:rPr>
          <w:rFonts w:hint="eastAsia"/>
        </w:rPr>
        <w:t xml:space="preserve">, </w:t>
      </w:r>
      <w:r w:rsidR="0080243E">
        <w:t>8</w:t>
      </w:r>
      <w:r w:rsidR="00656872">
        <w:rPr>
          <w:rFonts w:hint="eastAsia"/>
        </w:rPr>
        <w:t xml:space="preserve"> </w:t>
      </w:r>
      <w:proofErr w:type="spellStart"/>
      <w:r w:rsidR="00656872">
        <w:rPr>
          <w:rFonts w:hint="eastAsia"/>
        </w:rPr>
        <w:t>pt</w:t>
      </w:r>
      <w:proofErr w:type="spellEnd"/>
    </w:p>
    <w:p w14:paraId="2F6FB939" w14:textId="77777777" w:rsidR="00462C5B" w:rsidRDefault="00462C5B" w:rsidP="00462C5B">
      <w:r>
        <w:t xml:space="preserve"> 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praestare</w:t>
      </w:r>
      <w:proofErr w:type="spellEnd"/>
      <w:r>
        <w:t xml:space="preserve"> </w:t>
      </w:r>
      <w:proofErr w:type="spellStart"/>
      <w:r>
        <w:t>mercaturis</w:t>
      </w:r>
      <w:proofErr w:type="spellEnd"/>
      <w:r>
        <w:t xml:space="preserve"> rem </w:t>
      </w:r>
      <w:proofErr w:type="spellStart"/>
      <w:r>
        <w:t>quaerere</w:t>
      </w:r>
      <w:proofErr w:type="spellEnd"/>
      <w:r>
        <w:t xml:space="preserve">, nisi tam </w:t>
      </w:r>
      <w:proofErr w:type="spellStart"/>
      <w:r>
        <w:t>periculosum</w:t>
      </w:r>
      <w:proofErr w:type="spellEnd"/>
      <w:r>
        <w:t xml:space="preserve"> sit, et item </w:t>
      </w:r>
      <w:proofErr w:type="spellStart"/>
      <w:r>
        <w:t>foenerari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tam </w:t>
      </w:r>
      <w:proofErr w:type="spellStart"/>
      <w:r>
        <w:t>honestum</w:t>
      </w:r>
      <w:proofErr w:type="spellEnd"/>
      <w:r>
        <w:t xml:space="preserve">.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sic </w:t>
      </w:r>
      <w:proofErr w:type="spellStart"/>
      <w:r>
        <w:t>habuerunt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ita</w:t>
      </w:r>
      <w:proofErr w:type="spellEnd"/>
      <w:r>
        <w:t xml:space="preserve"> in </w:t>
      </w:r>
      <w:proofErr w:type="spellStart"/>
      <w:r>
        <w:t>legibus</w:t>
      </w:r>
      <w:proofErr w:type="spellEnd"/>
      <w:r>
        <w:t xml:space="preserve"> </w:t>
      </w:r>
      <w:proofErr w:type="spellStart"/>
      <w:r>
        <w:t>posiverunt</w:t>
      </w:r>
      <w:proofErr w:type="spellEnd"/>
      <w:r>
        <w:t xml:space="preserve">: </w:t>
      </w:r>
      <w:proofErr w:type="spellStart"/>
      <w:r>
        <w:t>furem</w:t>
      </w:r>
      <w:proofErr w:type="spellEnd"/>
      <w:r>
        <w:t xml:space="preserve"> </w:t>
      </w:r>
      <w:proofErr w:type="spellStart"/>
      <w:r>
        <w:t>dupli</w:t>
      </w:r>
      <w:proofErr w:type="spellEnd"/>
      <w:r>
        <w:t xml:space="preserve"> </w:t>
      </w:r>
      <w:proofErr w:type="spellStart"/>
      <w:r>
        <w:t>condemnari</w:t>
      </w:r>
      <w:proofErr w:type="spellEnd"/>
      <w:r>
        <w:t xml:space="preserve">, </w:t>
      </w:r>
      <w:proofErr w:type="spellStart"/>
      <w:r>
        <w:t>foeneratorem</w:t>
      </w:r>
      <w:proofErr w:type="spellEnd"/>
      <w:r>
        <w:t xml:space="preserve"> </w:t>
      </w:r>
      <w:proofErr w:type="spellStart"/>
      <w:r>
        <w:t>quadrupli</w:t>
      </w:r>
      <w:proofErr w:type="spellEnd"/>
      <w:r>
        <w:t xml:space="preserve">. </w:t>
      </w:r>
      <w:proofErr w:type="spellStart"/>
      <w:proofErr w:type="gramStart"/>
      <w:r>
        <w:t>Quanto</w:t>
      </w:r>
      <w:proofErr w:type="spellEnd"/>
      <w:r>
        <w:t xml:space="preserve"> </w:t>
      </w:r>
      <w:proofErr w:type="spellStart"/>
      <w:r>
        <w:t>peiorem</w:t>
      </w:r>
      <w:proofErr w:type="spellEnd"/>
      <w:r>
        <w:t xml:space="preserve"> </w:t>
      </w:r>
      <w:proofErr w:type="spellStart"/>
      <w:r>
        <w:t>civem</w:t>
      </w:r>
      <w:proofErr w:type="spellEnd"/>
      <w:r>
        <w:t xml:space="preserve"> </w:t>
      </w:r>
      <w:proofErr w:type="spellStart"/>
      <w:r>
        <w:t>existimarint</w:t>
      </w:r>
      <w:proofErr w:type="spellEnd"/>
      <w:r>
        <w:t xml:space="preserve"> </w:t>
      </w:r>
      <w:proofErr w:type="spellStart"/>
      <w:r>
        <w:t>foeneratorem</w:t>
      </w:r>
      <w:proofErr w:type="spellEnd"/>
      <w:r>
        <w:t xml:space="preserve"> quam </w:t>
      </w:r>
      <w:proofErr w:type="spellStart"/>
      <w:r>
        <w:t>furem</w:t>
      </w:r>
      <w:proofErr w:type="spellEnd"/>
      <w:r>
        <w:t xml:space="preserve">, </w:t>
      </w:r>
      <w:proofErr w:type="spellStart"/>
      <w:r>
        <w:t>hinc</w:t>
      </w:r>
      <w:proofErr w:type="spellEnd"/>
      <w:r>
        <w:t xml:space="preserve"> licet </w:t>
      </w:r>
      <w:proofErr w:type="spellStart"/>
      <w:r>
        <w:t>existimare</w:t>
      </w:r>
      <w:proofErr w:type="spellEnd"/>
      <w:r>
        <w:t>.</w:t>
      </w:r>
      <w:proofErr w:type="gram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virum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quom</w:t>
      </w:r>
      <w:proofErr w:type="spellEnd"/>
      <w:r>
        <w:t xml:space="preserve"> </w:t>
      </w:r>
      <w:proofErr w:type="spellStart"/>
      <w:r>
        <w:t>laudabant</w:t>
      </w:r>
      <w:proofErr w:type="spellEnd"/>
      <w:r>
        <w:t xml:space="preserve">, </w:t>
      </w:r>
      <w:proofErr w:type="spellStart"/>
      <w:r>
        <w:t>ita</w:t>
      </w:r>
      <w:proofErr w:type="spellEnd"/>
      <w:r>
        <w:t xml:space="preserve"> </w:t>
      </w:r>
      <w:proofErr w:type="spellStart"/>
      <w:r>
        <w:t>laudabant</w:t>
      </w:r>
      <w:proofErr w:type="spellEnd"/>
      <w:r>
        <w:t xml:space="preserve">: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agricolam</w:t>
      </w:r>
      <w:proofErr w:type="spellEnd"/>
      <w:r>
        <w:t xml:space="preserve"> </w:t>
      </w:r>
      <w:proofErr w:type="spellStart"/>
      <w:r>
        <w:t>bonumque</w:t>
      </w:r>
      <w:proofErr w:type="spellEnd"/>
      <w:r>
        <w:t xml:space="preserve"> </w:t>
      </w:r>
      <w:proofErr w:type="spellStart"/>
      <w:r>
        <w:t>colonum</w:t>
      </w:r>
      <w:proofErr w:type="spellEnd"/>
      <w:r>
        <w:t xml:space="preserve">; </w:t>
      </w:r>
      <w:proofErr w:type="spellStart"/>
      <w:r>
        <w:t>amplissime</w:t>
      </w:r>
      <w:proofErr w:type="spellEnd"/>
      <w:r>
        <w:t xml:space="preserve"> </w:t>
      </w:r>
      <w:proofErr w:type="spellStart"/>
      <w:r>
        <w:t>laudari</w:t>
      </w:r>
      <w:proofErr w:type="spellEnd"/>
      <w:r>
        <w:t xml:space="preserve"> </w:t>
      </w:r>
      <w:proofErr w:type="spellStart"/>
      <w:r>
        <w:t>existimabatur</w:t>
      </w:r>
      <w:proofErr w:type="spellEnd"/>
      <w:r>
        <w:t xml:space="preserve"> qui </w:t>
      </w:r>
      <w:proofErr w:type="spellStart"/>
      <w:r>
        <w:t>ita</w:t>
      </w:r>
      <w:proofErr w:type="spellEnd"/>
      <w:r>
        <w:t xml:space="preserve"> </w:t>
      </w:r>
      <w:proofErr w:type="spellStart"/>
      <w:r>
        <w:t>laudabatur</w:t>
      </w:r>
      <w:proofErr w:type="spellEnd"/>
      <w:r>
        <w:t xml:space="preserve">. </w:t>
      </w:r>
      <w:proofErr w:type="spellStart"/>
      <w:r>
        <w:t>Mercatorem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strenuum</w:t>
      </w:r>
      <w:proofErr w:type="spellEnd"/>
      <w:r>
        <w:t xml:space="preserve"> </w:t>
      </w:r>
      <w:proofErr w:type="spellStart"/>
      <w:r>
        <w:t>studiosumque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quaerendae</w:t>
      </w:r>
      <w:proofErr w:type="spellEnd"/>
      <w:r>
        <w:t xml:space="preserve"> </w:t>
      </w:r>
      <w:proofErr w:type="spellStart"/>
      <w:r>
        <w:t>existimo</w:t>
      </w:r>
      <w:proofErr w:type="spellEnd"/>
      <w:r>
        <w:t xml:space="preserve">, </w:t>
      </w:r>
      <w:proofErr w:type="spellStart"/>
      <w:r>
        <w:t>verum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supra </w:t>
      </w:r>
      <w:proofErr w:type="spellStart"/>
      <w:r>
        <w:t>dixi</w:t>
      </w:r>
      <w:proofErr w:type="spellEnd"/>
      <w:r>
        <w:t xml:space="preserve">, </w:t>
      </w:r>
      <w:proofErr w:type="spellStart"/>
      <w:r>
        <w:t>periculosum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calamitosum</w:t>
      </w:r>
      <w:proofErr w:type="spellEnd"/>
      <w:r>
        <w:t xml:space="preserve">. At ex </w:t>
      </w:r>
      <w:proofErr w:type="spellStart"/>
      <w:r>
        <w:t>agricolis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viri</w:t>
      </w:r>
      <w:proofErr w:type="spellEnd"/>
      <w:r>
        <w:t xml:space="preserve"> </w:t>
      </w:r>
      <w:proofErr w:type="spellStart"/>
      <w:r>
        <w:t>fortissimi</w:t>
      </w:r>
      <w:proofErr w:type="spellEnd"/>
      <w:r>
        <w:t xml:space="preserve"> et </w:t>
      </w:r>
      <w:proofErr w:type="spellStart"/>
      <w:r>
        <w:t>milites</w:t>
      </w:r>
      <w:proofErr w:type="spellEnd"/>
      <w:r>
        <w:t xml:space="preserve"> </w:t>
      </w:r>
      <w:proofErr w:type="spellStart"/>
      <w:r>
        <w:t>strenuissimi</w:t>
      </w:r>
      <w:proofErr w:type="spellEnd"/>
      <w:r>
        <w:t xml:space="preserve"> </w:t>
      </w:r>
      <w:proofErr w:type="spellStart"/>
      <w:r>
        <w:t>gignuntur</w:t>
      </w:r>
      <w:proofErr w:type="spellEnd"/>
      <w:r>
        <w:t xml:space="preserve">, </w:t>
      </w:r>
      <w:proofErr w:type="spellStart"/>
      <w:r>
        <w:t>maximeque</w:t>
      </w:r>
      <w:proofErr w:type="spellEnd"/>
      <w:r>
        <w:t xml:space="preserve"> </w:t>
      </w:r>
      <w:proofErr w:type="spellStart"/>
      <w:r>
        <w:t>pius</w:t>
      </w:r>
      <w:proofErr w:type="spellEnd"/>
      <w:r>
        <w:t xml:space="preserve"> </w:t>
      </w:r>
      <w:proofErr w:type="spellStart"/>
      <w:r>
        <w:t>quaestus</w:t>
      </w:r>
      <w:proofErr w:type="spellEnd"/>
      <w:r>
        <w:t xml:space="preserve"> </w:t>
      </w:r>
      <w:proofErr w:type="spellStart"/>
      <w:r>
        <w:t>stabilissimusque</w:t>
      </w:r>
      <w:proofErr w:type="spellEnd"/>
      <w:r>
        <w:t xml:space="preserve"> </w:t>
      </w:r>
      <w:proofErr w:type="spellStart"/>
      <w:r>
        <w:t>consequitur</w:t>
      </w:r>
      <w:proofErr w:type="spellEnd"/>
      <w:r>
        <w:t xml:space="preserve"> </w:t>
      </w:r>
      <w:proofErr w:type="spellStart"/>
      <w:r>
        <w:t>minimeque</w:t>
      </w:r>
      <w:proofErr w:type="spellEnd"/>
      <w:r>
        <w:t xml:space="preserve"> </w:t>
      </w:r>
      <w:proofErr w:type="spellStart"/>
      <w:r>
        <w:t>invidiosus</w:t>
      </w:r>
      <w:proofErr w:type="spellEnd"/>
      <w:r>
        <w:t xml:space="preserve">, </w:t>
      </w:r>
      <w:proofErr w:type="spellStart"/>
      <w:r>
        <w:t>minimeque</w:t>
      </w:r>
      <w:proofErr w:type="spellEnd"/>
      <w:r>
        <w:t xml:space="preserve"> male </w:t>
      </w:r>
      <w:proofErr w:type="spellStart"/>
      <w:r>
        <w:t>cogitantes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qui in </w:t>
      </w:r>
      <w:proofErr w:type="spellStart"/>
      <w:r>
        <w:t>eo</w:t>
      </w:r>
      <w:proofErr w:type="spellEnd"/>
      <w:r>
        <w:t xml:space="preserve"> studio </w:t>
      </w:r>
      <w:proofErr w:type="spellStart"/>
      <w:r>
        <w:t>occupati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. </w:t>
      </w:r>
      <w:proofErr w:type="spellStart"/>
      <w:proofErr w:type="gramStart"/>
      <w:r>
        <w:t>Nunc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ad rem </w:t>
      </w:r>
      <w:proofErr w:type="spellStart"/>
      <w:r>
        <w:t>redeam</w:t>
      </w:r>
      <w:proofErr w:type="spellEnd"/>
      <w:r>
        <w:t xml:space="preserve">, quod </w:t>
      </w:r>
      <w:proofErr w:type="spellStart"/>
      <w:r>
        <w:t>promisi</w:t>
      </w:r>
      <w:proofErr w:type="spellEnd"/>
      <w:r>
        <w:t xml:space="preserve"> </w:t>
      </w:r>
      <w:proofErr w:type="spellStart"/>
      <w:r>
        <w:t>institutum</w:t>
      </w:r>
      <w:proofErr w:type="spellEnd"/>
      <w:r>
        <w:t xml:space="preserve"> principium hoc </w:t>
      </w:r>
      <w:proofErr w:type="spellStart"/>
      <w:r>
        <w:t>erit</w:t>
      </w:r>
      <w:proofErr w:type="spellEnd"/>
      <w:r>
        <w:t>.</w:t>
      </w:r>
      <w:proofErr w:type="gramEnd"/>
      <w:r>
        <w:t xml:space="preserve"> </w:t>
      </w:r>
    </w:p>
    <w:p w14:paraId="6C21968C" w14:textId="77777777" w:rsidR="00462C5B" w:rsidRDefault="00462C5B" w:rsidP="00462C5B">
      <w:r>
        <w:t xml:space="preserve">  </w:t>
      </w:r>
      <w:proofErr w:type="spellStart"/>
      <w:r>
        <w:t>Praedium</w:t>
      </w:r>
      <w:proofErr w:type="spellEnd"/>
      <w:r>
        <w:t xml:space="preserve"> </w:t>
      </w:r>
      <w:proofErr w:type="spellStart"/>
      <w:r>
        <w:t>quom</w:t>
      </w:r>
      <w:proofErr w:type="spellEnd"/>
      <w:r>
        <w:t xml:space="preserve"> </w:t>
      </w:r>
      <w:proofErr w:type="spellStart"/>
      <w:r>
        <w:t>parare</w:t>
      </w:r>
      <w:proofErr w:type="spellEnd"/>
      <w:r>
        <w:t xml:space="preserve"> </w:t>
      </w:r>
      <w:proofErr w:type="spellStart"/>
      <w:proofErr w:type="gramStart"/>
      <w:r>
        <w:t>cogitabis</w:t>
      </w:r>
      <w:proofErr w:type="spellEnd"/>
      <w:r>
        <w:t>,</w:t>
      </w:r>
      <w:proofErr w:type="gramEnd"/>
      <w:r>
        <w:t xml:space="preserve"> sic in </w:t>
      </w:r>
      <w:proofErr w:type="spellStart"/>
      <w:r>
        <w:t>animo</w:t>
      </w:r>
      <w:proofErr w:type="spellEnd"/>
      <w:r>
        <w:t xml:space="preserve"> </w:t>
      </w:r>
      <w:proofErr w:type="spellStart"/>
      <w:r>
        <w:t>habeto</w:t>
      </w:r>
      <w:proofErr w:type="spellEnd"/>
      <w:r>
        <w:t xml:space="preserve">: </w:t>
      </w:r>
      <w:proofErr w:type="spellStart"/>
      <w:r>
        <w:t>uti</w:t>
      </w:r>
      <w:proofErr w:type="spellEnd"/>
      <w:r>
        <w:t xml:space="preserve"> ne </w:t>
      </w:r>
      <w:proofErr w:type="spellStart"/>
      <w:r>
        <w:t>cupide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opera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parcas</w:t>
      </w:r>
      <w:proofErr w:type="spellEnd"/>
      <w:r>
        <w:t xml:space="preserve"> </w:t>
      </w:r>
      <w:proofErr w:type="spellStart"/>
      <w:r>
        <w:t>visere</w:t>
      </w:r>
      <w:proofErr w:type="spellEnd"/>
      <w:r>
        <w:t xml:space="preserve"> et ne </w:t>
      </w:r>
      <w:proofErr w:type="spellStart"/>
      <w:r>
        <w:t>satis</w:t>
      </w:r>
      <w:proofErr w:type="spellEnd"/>
      <w:r>
        <w:t xml:space="preserve"> habeas </w:t>
      </w:r>
      <w:proofErr w:type="spellStart"/>
      <w:r>
        <w:t>semel</w:t>
      </w:r>
      <w:proofErr w:type="spellEnd"/>
      <w:r>
        <w:t xml:space="preserve"> </w:t>
      </w:r>
      <w:proofErr w:type="spellStart"/>
      <w:r>
        <w:t>circumire</w:t>
      </w:r>
      <w:proofErr w:type="spellEnd"/>
      <w:r>
        <w:t xml:space="preserve">; </w:t>
      </w:r>
      <w:proofErr w:type="spellStart"/>
      <w:r>
        <w:t>quotiens</w:t>
      </w:r>
      <w:proofErr w:type="spellEnd"/>
      <w:r>
        <w:t xml:space="preserve"> ibis, </w:t>
      </w:r>
      <w:proofErr w:type="spellStart"/>
      <w:r>
        <w:t>totiens</w:t>
      </w:r>
      <w:proofErr w:type="spellEnd"/>
      <w:r>
        <w:t xml:space="preserve"> </w:t>
      </w:r>
      <w:proofErr w:type="spellStart"/>
      <w:r>
        <w:t>magis</w:t>
      </w:r>
      <w:proofErr w:type="spellEnd"/>
      <w:r>
        <w:t xml:space="preserve"> </w:t>
      </w:r>
      <w:proofErr w:type="spellStart"/>
      <w:r>
        <w:t>placebit</w:t>
      </w:r>
      <w:proofErr w:type="spellEnd"/>
      <w:r>
        <w:t xml:space="preserve"> quod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erit</w:t>
      </w:r>
      <w:proofErr w:type="spellEnd"/>
      <w:r>
        <w:t xml:space="preserve">. </w:t>
      </w:r>
      <w:proofErr w:type="spellStart"/>
      <w:r>
        <w:t>Vicini</w:t>
      </w:r>
      <w:proofErr w:type="spellEnd"/>
      <w:r>
        <w:t xml:space="preserve"> quo </w:t>
      </w:r>
      <w:proofErr w:type="spellStart"/>
      <w:r>
        <w:t>pacto</w:t>
      </w:r>
      <w:proofErr w:type="spellEnd"/>
      <w:r>
        <w:t xml:space="preserve"> </w:t>
      </w:r>
      <w:proofErr w:type="spellStart"/>
      <w:r>
        <w:t>niteant</w:t>
      </w:r>
      <w:proofErr w:type="spellEnd"/>
      <w:r>
        <w:t xml:space="preserve">, id </w:t>
      </w:r>
      <w:proofErr w:type="spellStart"/>
      <w:r>
        <w:t>animum</w:t>
      </w:r>
      <w:proofErr w:type="spellEnd"/>
      <w:r>
        <w:t xml:space="preserve"> </w:t>
      </w:r>
      <w:proofErr w:type="spellStart"/>
      <w:r>
        <w:t>advertito</w:t>
      </w:r>
      <w:proofErr w:type="spellEnd"/>
      <w:r>
        <w:t xml:space="preserve">: in bona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nitere</w:t>
      </w:r>
      <w:proofErr w:type="spellEnd"/>
      <w:r>
        <w:t xml:space="preserve"> </w:t>
      </w:r>
      <w:proofErr w:type="spellStart"/>
      <w:r>
        <w:t>oportebit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introeas</w:t>
      </w:r>
      <w:proofErr w:type="spellEnd"/>
      <w:r>
        <w:t xml:space="preserve"> et </w:t>
      </w:r>
      <w:proofErr w:type="spellStart"/>
      <w:r>
        <w:t>circumspicias</w:t>
      </w:r>
      <w:proofErr w:type="spellEnd"/>
      <w:r>
        <w:t xml:space="preserve">, </w:t>
      </w:r>
      <w:proofErr w:type="spellStart"/>
      <w:r>
        <w:t>uti</w:t>
      </w:r>
      <w:proofErr w:type="spellEnd"/>
      <w:r>
        <w:t xml:space="preserve"> </w:t>
      </w:r>
      <w:proofErr w:type="spellStart"/>
      <w:r>
        <w:t>inde</w:t>
      </w:r>
      <w:proofErr w:type="spellEnd"/>
      <w:r>
        <w:t xml:space="preserve"> </w:t>
      </w:r>
      <w:proofErr w:type="spellStart"/>
      <w:r>
        <w:t>exire</w:t>
      </w:r>
      <w:proofErr w:type="spellEnd"/>
      <w:r>
        <w:t xml:space="preserve"> </w:t>
      </w:r>
      <w:proofErr w:type="spellStart"/>
      <w:r>
        <w:t>possis</w:t>
      </w:r>
      <w:proofErr w:type="spellEnd"/>
      <w:r>
        <w:t xml:space="preserve">. </w:t>
      </w:r>
      <w:proofErr w:type="spellStart"/>
      <w:r>
        <w:t>Uti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</w:t>
      </w:r>
      <w:proofErr w:type="spellStart"/>
      <w:proofErr w:type="gramStart"/>
      <w:r>
        <w:t>caelum</w:t>
      </w:r>
      <w:proofErr w:type="spellEnd"/>
      <w:proofErr w:type="gramEnd"/>
      <w:r>
        <w:t xml:space="preserve"> </w:t>
      </w:r>
      <w:proofErr w:type="spellStart"/>
      <w:r>
        <w:t>habeat</w:t>
      </w:r>
      <w:proofErr w:type="spellEnd"/>
      <w:r>
        <w:t xml:space="preserve">; ne </w:t>
      </w:r>
      <w:proofErr w:type="spellStart"/>
      <w:r>
        <w:t>calamitosum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; solo bono,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virtute</w:t>
      </w:r>
      <w:proofErr w:type="spellEnd"/>
      <w:r>
        <w:t xml:space="preserve"> </w:t>
      </w:r>
      <w:proofErr w:type="spellStart"/>
      <w:r>
        <w:t>valeat</w:t>
      </w:r>
      <w:proofErr w:type="spellEnd"/>
      <w:r>
        <w:t xml:space="preserve">. Si </w:t>
      </w:r>
      <w:proofErr w:type="spellStart"/>
      <w:r>
        <w:t>poteris</w:t>
      </w:r>
      <w:proofErr w:type="spellEnd"/>
      <w:r>
        <w:t xml:space="preserve">, sub </w:t>
      </w:r>
      <w:proofErr w:type="spellStart"/>
      <w:r>
        <w:t>radice</w:t>
      </w:r>
      <w:proofErr w:type="spellEnd"/>
      <w:r>
        <w:t xml:space="preserve"> </w:t>
      </w:r>
      <w:proofErr w:type="spellStart"/>
      <w:r>
        <w:t>montis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, in meridiem </w:t>
      </w:r>
      <w:proofErr w:type="spellStart"/>
      <w:r>
        <w:t>spectet</w:t>
      </w:r>
      <w:proofErr w:type="spellEnd"/>
      <w:r>
        <w:t xml:space="preserve">, loco </w:t>
      </w:r>
      <w:proofErr w:type="spellStart"/>
      <w:r>
        <w:t>salubri</w:t>
      </w:r>
      <w:proofErr w:type="spellEnd"/>
      <w:r>
        <w:t xml:space="preserve">; </w:t>
      </w:r>
      <w:proofErr w:type="spellStart"/>
      <w:r>
        <w:t>operariorum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, </w:t>
      </w:r>
      <w:proofErr w:type="spellStart"/>
      <w:r>
        <w:t>bonumque</w:t>
      </w:r>
      <w:proofErr w:type="spellEnd"/>
      <w:r>
        <w:t xml:space="preserve"> aquarium, </w:t>
      </w:r>
      <w:proofErr w:type="spellStart"/>
      <w:r>
        <w:t>oppidum</w:t>
      </w:r>
      <w:proofErr w:type="spellEnd"/>
      <w:r>
        <w:t xml:space="preserve"> </w:t>
      </w:r>
      <w:proofErr w:type="spellStart"/>
      <w:r>
        <w:t>validum</w:t>
      </w:r>
      <w:proofErr w:type="spellEnd"/>
      <w:r>
        <w:t xml:space="preserve"> </w:t>
      </w:r>
      <w:proofErr w:type="spellStart"/>
      <w:r>
        <w:t>prope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; </w:t>
      </w:r>
      <w:proofErr w:type="spellStart"/>
      <w:r>
        <w:t>aut</w:t>
      </w:r>
      <w:proofErr w:type="spellEnd"/>
      <w:r>
        <w:t xml:space="preserve"> mare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amnis</w:t>
      </w:r>
      <w:proofErr w:type="spellEnd"/>
      <w:r>
        <w:t xml:space="preserve">, qua naves ambulant, </w:t>
      </w:r>
      <w:proofErr w:type="spellStart"/>
      <w:r>
        <w:t>aut</w:t>
      </w:r>
      <w:proofErr w:type="spellEnd"/>
      <w:r>
        <w:t xml:space="preserve"> via bona </w:t>
      </w:r>
      <w:proofErr w:type="spellStart"/>
      <w:r>
        <w:t>celerisque</w:t>
      </w:r>
      <w:proofErr w:type="spellEnd"/>
      <w:r>
        <w:t xml:space="preserve">. </w:t>
      </w:r>
      <w:proofErr w:type="spellStart"/>
      <w:r>
        <w:t>Siet</w:t>
      </w:r>
      <w:proofErr w:type="spellEnd"/>
      <w:r>
        <w:t xml:space="preserve"> in his </w:t>
      </w:r>
      <w:proofErr w:type="spellStart"/>
      <w:r>
        <w:t>agris</w:t>
      </w:r>
      <w:proofErr w:type="spellEnd"/>
      <w:r>
        <w:t xml:space="preserve"> qui non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dominum</w:t>
      </w:r>
      <w:proofErr w:type="spellEnd"/>
      <w:r>
        <w:t xml:space="preserve"> mutant: qui in his </w:t>
      </w:r>
      <w:proofErr w:type="spellStart"/>
      <w:r>
        <w:t>agris</w:t>
      </w:r>
      <w:proofErr w:type="spellEnd"/>
      <w:r>
        <w:t xml:space="preserve"> </w:t>
      </w:r>
      <w:proofErr w:type="spellStart"/>
      <w:r>
        <w:t>praedia</w:t>
      </w:r>
      <w:proofErr w:type="spellEnd"/>
      <w:r>
        <w:t xml:space="preserve"> </w:t>
      </w:r>
      <w:proofErr w:type="spellStart"/>
      <w:r>
        <w:t>vendiderint</w:t>
      </w:r>
      <w:proofErr w:type="spellEnd"/>
      <w:r>
        <w:t xml:space="preserve">, </w:t>
      </w:r>
      <w:proofErr w:type="spellStart"/>
      <w:proofErr w:type="gramStart"/>
      <w:r>
        <w:t>eos</w:t>
      </w:r>
      <w:proofErr w:type="spellEnd"/>
      <w:proofErr w:type="gramEnd"/>
      <w:r>
        <w:t xml:space="preserve"> </w:t>
      </w:r>
      <w:proofErr w:type="spellStart"/>
      <w:r>
        <w:t>pigeat</w:t>
      </w:r>
      <w:proofErr w:type="spellEnd"/>
      <w:r>
        <w:t xml:space="preserve"> </w:t>
      </w:r>
      <w:proofErr w:type="spellStart"/>
      <w:r>
        <w:t>vendidisse</w:t>
      </w:r>
      <w:proofErr w:type="spellEnd"/>
      <w:r>
        <w:t xml:space="preserve">. </w:t>
      </w:r>
      <w:proofErr w:type="spellStart"/>
      <w:proofErr w:type="gramStart"/>
      <w:r>
        <w:t>Uti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aedificatum</w:t>
      </w:r>
      <w:proofErr w:type="spellEnd"/>
      <w:r>
        <w:t xml:space="preserve"> </w:t>
      </w:r>
      <w:proofErr w:type="spellStart"/>
      <w:r>
        <w:t>siet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Caveto</w:t>
      </w:r>
      <w:proofErr w:type="spellEnd"/>
      <w:r>
        <w:t xml:space="preserve"> </w:t>
      </w:r>
      <w:proofErr w:type="spellStart"/>
      <w:r>
        <w:t>alienam</w:t>
      </w:r>
      <w:proofErr w:type="spellEnd"/>
      <w:r>
        <w:t xml:space="preserve"> </w:t>
      </w:r>
      <w:proofErr w:type="spellStart"/>
      <w:r>
        <w:t>disciplinam</w:t>
      </w:r>
      <w:proofErr w:type="spellEnd"/>
      <w:r>
        <w:t xml:space="preserve"> </w:t>
      </w:r>
      <w:proofErr w:type="spellStart"/>
      <w:r>
        <w:t>temere</w:t>
      </w:r>
      <w:proofErr w:type="spellEnd"/>
      <w:r>
        <w:t xml:space="preserve"> </w:t>
      </w:r>
      <w:proofErr w:type="spellStart"/>
      <w:r>
        <w:t>contemnas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De domino bono </w:t>
      </w:r>
      <w:proofErr w:type="spellStart"/>
      <w:r>
        <w:t>bonoque</w:t>
      </w:r>
      <w:proofErr w:type="spellEnd"/>
      <w:r>
        <w:t xml:space="preserve"> </w:t>
      </w:r>
      <w:proofErr w:type="spellStart"/>
      <w:r>
        <w:t>aedificatore</w:t>
      </w:r>
      <w:proofErr w:type="spellEnd"/>
      <w:r>
        <w:t xml:space="preserve"> </w:t>
      </w:r>
      <w:proofErr w:type="spellStart"/>
      <w:r>
        <w:t>melius</w:t>
      </w:r>
      <w:proofErr w:type="spellEnd"/>
      <w:r>
        <w:t xml:space="preserve"> </w:t>
      </w:r>
      <w:proofErr w:type="spellStart"/>
      <w:r>
        <w:t>emetur</w:t>
      </w:r>
      <w:proofErr w:type="spellEnd"/>
      <w:r>
        <w:t>.</w:t>
      </w:r>
      <w:proofErr w:type="gramEnd"/>
      <w:r>
        <w:t xml:space="preserve"> Ad </w:t>
      </w:r>
      <w:proofErr w:type="spellStart"/>
      <w:r>
        <w:t>villam</w:t>
      </w:r>
      <w:proofErr w:type="spellEnd"/>
      <w:r>
        <w:t xml:space="preserve"> cum </w:t>
      </w:r>
      <w:proofErr w:type="spellStart"/>
      <w:r>
        <w:t>venies</w:t>
      </w:r>
      <w:proofErr w:type="spellEnd"/>
      <w:r>
        <w:t xml:space="preserve">, </w:t>
      </w:r>
      <w:proofErr w:type="spellStart"/>
      <w:r>
        <w:t>videto</w:t>
      </w:r>
      <w:proofErr w:type="spellEnd"/>
      <w:r>
        <w:t xml:space="preserve"> vasa </w:t>
      </w:r>
      <w:proofErr w:type="spellStart"/>
      <w:r>
        <w:t>torcula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dolia</w:t>
      </w:r>
      <w:proofErr w:type="spellEnd"/>
      <w:r>
        <w:t xml:space="preserve"> </w:t>
      </w:r>
      <w:proofErr w:type="spellStart"/>
      <w:r>
        <w:t>multane</w:t>
      </w:r>
      <w:proofErr w:type="spellEnd"/>
      <w:r>
        <w:t xml:space="preserve"> </w:t>
      </w:r>
      <w:proofErr w:type="spellStart"/>
      <w:r>
        <w:t>sient</w:t>
      </w:r>
      <w:proofErr w:type="spellEnd"/>
      <w:r>
        <w:t xml:space="preserve">: </w:t>
      </w:r>
      <w:proofErr w:type="spellStart"/>
      <w:r>
        <w:t>ubi</w:t>
      </w:r>
      <w:proofErr w:type="spellEnd"/>
      <w:r>
        <w:t xml:space="preserve"> non </w:t>
      </w:r>
      <w:proofErr w:type="spellStart"/>
      <w:r>
        <w:t>erunt</w:t>
      </w:r>
      <w:proofErr w:type="spellEnd"/>
      <w:r>
        <w:t xml:space="preserve">, </w:t>
      </w:r>
      <w:proofErr w:type="spellStart"/>
      <w:r>
        <w:t>scito</w:t>
      </w:r>
      <w:proofErr w:type="spellEnd"/>
      <w:r>
        <w:t xml:space="preserve"> pro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fructum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. </w:t>
      </w:r>
      <w:proofErr w:type="spellStart"/>
      <w:proofErr w:type="gramStart"/>
      <w:r>
        <w:t>Instrumenti</w:t>
      </w:r>
      <w:proofErr w:type="spellEnd"/>
      <w:r>
        <w:t xml:space="preserve"> ne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, loco bono </w:t>
      </w:r>
      <w:proofErr w:type="spellStart"/>
      <w:r>
        <w:t>siet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Videto</w:t>
      </w:r>
      <w:proofErr w:type="spellEnd"/>
      <w:r>
        <w:t xml:space="preserve"> quam </w:t>
      </w:r>
      <w:proofErr w:type="spellStart"/>
      <w:r>
        <w:t>minimi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sumptuosusque</w:t>
      </w:r>
      <w:proofErr w:type="spellEnd"/>
      <w:r>
        <w:t xml:space="preserve"> ager ne </w:t>
      </w:r>
      <w:proofErr w:type="spellStart"/>
      <w:r>
        <w:t>siet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Scito</w:t>
      </w:r>
      <w:proofErr w:type="spellEnd"/>
      <w:r>
        <w:t xml:space="preserve"> idem </w:t>
      </w:r>
      <w:proofErr w:type="spellStart"/>
      <w:r>
        <w:t>agrum</w:t>
      </w:r>
      <w:proofErr w:type="spellEnd"/>
      <w:r>
        <w:t xml:space="preserve"> quod hominem, </w:t>
      </w:r>
      <w:proofErr w:type="spellStart"/>
      <w:r>
        <w:t>quamvis</w:t>
      </w:r>
      <w:proofErr w:type="spellEnd"/>
      <w:r>
        <w:t xml:space="preserve"> </w:t>
      </w:r>
      <w:proofErr w:type="spellStart"/>
      <w:r>
        <w:t>quaestuosus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sumptuosus</w:t>
      </w:r>
      <w:proofErr w:type="spellEnd"/>
      <w:r>
        <w:t xml:space="preserve"> </w:t>
      </w:r>
      <w:proofErr w:type="spellStart"/>
      <w:r>
        <w:t>erit</w:t>
      </w:r>
      <w:proofErr w:type="spellEnd"/>
      <w:r>
        <w:t xml:space="preserve">, </w:t>
      </w:r>
      <w:proofErr w:type="spellStart"/>
      <w:r>
        <w:t>relinqui</w:t>
      </w:r>
      <w:proofErr w:type="spellEnd"/>
      <w:r>
        <w:t xml:space="preserve"> non </w:t>
      </w:r>
      <w:proofErr w:type="spellStart"/>
      <w:r>
        <w:t>multum</w:t>
      </w:r>
      <w:proofErr w:type="spellEnd"/>
      <w:r>
        <w:t>.</w:t>
      </w:r>
      <w:proofErr w:type="gramEnd"/>
      <w:r>
        <w:t xml:space="preserve"> </w:t>
      </w:r>
      <w:proofErr w:type="spellStart"/>
      <w:r>
        <w:t>Praedium</w:t>
      </w:r>
      <w:proofErr w:type="spellEnd"/>
      <w:r>
        <w:t xml:space="preserve"> quod </w:t>
      </w:r>
      <w:proofErr w:type="spellStart"/>
      <w:r>
        <w:t>primum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me </w:t>
      </w:r>
      <w:proofErr w:type="spellStart"/>
      <w:r>
        <w:t>rogabis</w:t>
      </w:r>
      <w:proofErr w:type="spellEnd"/>
      <w:r>
        <w:t xml:space="preserve">, sic </w:t>
      </w:r>
      <w:proofErr w:type="spellStart"/>
      <w:r>
        <w:t>dicam</w:t>
      </w:r>
      <w:proofErr w:type="spellEnd"/>
      <w:r>
        <w:t xml:space="preserve">: de omnibus </w:t>
      </w:r>
      <w:proofErr w:type="spellStart"/>
      <w:r>
        <w:t>agris</w:t>
      </w:r>
      <w:proofErr w:type="spellEnd"/>
      <w:r>
        <w:t xml:space="preserve"> </w:t>
      </w:r>
      <w:proofErr w:type="spellStart"/>
      <w:r>
        <w:t>optimoque</w:t>
      </w:r>
      <w:proofErr w:type="spellEnd"/>
      <w:r>
        <w:t xml:space="preserve"> loco </w:t>
      </w:r>
      <w:proofErr w:type="spellStart"/>
      <w:r>
        <w:t>iugera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centum, </w:t>
      </w:r>
      <w:proofErr w:type="spellStart"/>
      <w:r>
        <w:t>vinea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prima,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vino </w:t>
      </w:r>
      <w:proofErr w:type="spellStart"/>
      <w:r>
        <w:t>multo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; </w:t>
      </w:r>
      <w:proofErr w:type="spellStart"/>
      <w:r>
        <w:t>secundo</w:t>
      </w:r>
      <w:proofErr w:type="spellEnd"/>
      <w:r>
        <w:t xml:space="preserve"> loco </w:t>
      </w:r>
      <w:proofErr w:type="spellStart"/>
      <w:r>
        <w:t>hortus</w:t>
      </w:r>
      <w:proofErr w:type="spellEnd"/>
      <w:r>
        <w:t xml:space="preserve"> </w:t>
      </w:r>
      <w:proofErr w:type="spellStart"/>
      <w:r>
        <w:t>irriguus</w:t>
      </w:r>
      <w:proofErr w:type="spellEnd"/>
      <w:r>
        <w:t xml:space="preserve">; </w:t>
      </w:r>
      <w:proofErr w:type="spellStart"/>
      <w:r>
        <w:t>tertio</w:t>
      </w:r>
      <w:proofErr w:type="spellEnd"/>
      <w:r>
        <w:t xml:space="preserve"> </w:t>
      </w:r>
      <w:proofErr w:type="spellStart"/>
      <w:r>
        <w:t>salictum</w:t>
      </w:r>
      <w:proofErr w:type="spellEnd"/>
      <w:r>
        <w:t xml:space="preserve">; quarto </w:t>
      </w:r>
      <w:proofErr w:type="spellStart"/>
      <w:r>
        <w:t>oletum</w:t>
      </w:r>
      <w:proofErr w:type="spellEnd"/>
      <w:r>
        <w:t xml:space="preserve">; </w:t>
      </w:r>
      <w:proofErr w:type="spellStart"/>
      <w:r>
        <w:t>quinto</w:t>
      </w:r>
      <w:proofErr w:type="spellEnd"/>
      <w:r>
        <w:t xml:space="preserve"> </w:t>
      </w:r>
      <w:proofErr w:type="spellStart"/>
      <w:r>
        <w:t>pratum</w:t>
      </w:r>
      <w:proofErr w:type="spellEnd"/>
      <w:r>
        <w:t xml:space="preserve">; </w:t>
      </w:r>
      <w:proofErr w:type="spellStart"/>
      <w:r>
        <w:t>sexto</w:t>
      </w:r>
      <w:proofErr w:type="spellEnd"/>
      <w:r>
        <w:t xml:space="preserve"> campus </w:t>
      </w:r>
      <w:proofErr w:type="spellStart"/>
      <w:r>
        <w:t>frumentarius</w:t>
      </w:r>
      <w:proofErr w:type="spellEnd"/>
      <w:r>
        <w:t xml:space="preserve">; </w:t>
      </w:r>
      <w:proofErr w:type="spellStart"/>
      <w:r>
        <w:t>septimo</w:t>
      </w:r>
      <w:proofErr w:type="spellEnd"/>
      <w:r>
        <w:t xml:space="preserve"> </w:t>
      </w:r>
      <w:proofErr w:type="spellStart"/>
      <w:r>
        <w:t>silva</w:t>
      </w:r>
      <w:proofErr w:type="spellEnd"/>
      <w:r>
        <w:t xml:space="preserve"> </w:t>
      </w:r>
      <w:proofErr w:type="spellStart"/>
      <w:r>
        <w:t>caedua</w:t>
      </w:r>
      <w:proofErr w:type="spellEnd"/>
      <w:r>
        <w:t xml:space="preserve">; octavo </w:t>
      </w:r>
      <w:proofErr w:type="spellStart"/>
      <w:r>
        <w:t>arbustum</w:t>
      </w:r>
      <w:proofErr w:type="spellEnd"/>
      <w:r>
        <w:t xml:space="preserve">; </w:t>
      </w:r>
      <w:proofErr w:type="spellStart"/>
      <w:r>
        <w:t>nono</w:t>
      </w:r>
      <w:proofErr w:type="spellEnd"/>
      <w:r>
        <w:t xml:space="preserve"> </w:t>
      </w:r>
      <w:proofErr w:type="spellStart"/>
      <w:r>
        <w:t>glandaria</w:t>
      </w:r>
      <w:proofErr w:type="spellEnd"/>
      <w:r>
        <w:t xml:space="preserve"> </w:t>
      </w:r>
      <w:proofErr w:type="spellStart"/>
      <w:r>
        <w:t>silva</w:t>
      </w:r>
      <w:proofErr w:type="spellEnd"/>
      <w:r>
        <w:t xml:space="preserve">. </w:t>
      </w:r>
    </w:p>
    <w:p w14:paraId="5F9966B4" w14:textId="77777777" w:rsidR="00462C5B" w:rsidRDefault="00462C5B" w:rsidP="00462C5B"/>
    <w:p w14:paraId="1B05EC52" w14:textId="77777777" w:rsidR="00462C5B" w:rsidRDefault="00462C5B" w:rsidP="00462C5B">
      <w:r>
        <w:t>2.</w:t>
      </w:r>
    </w:p>
    <w:p w14:paraId="0F58D2D7" w14:textId="41149BC3" w:rsidR="00AA5D89" w:rsidRDefault="00462C5B" w:rsidP="00EF7150">
      <w:r>
        <w:t xml:space="preserve">  Pater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villam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larem</w:t>
      </w:r>
      <w:proofErr w:type="spellEnd"/>
      <w:r>
        <w:t xml:space="preserve"> </w:t>
      </w:r>
      <w:proofErr w:type="spellStart"/>
      <w:r>
        <w:t>familiarem</w:t>
      </w:r>
      <w:proofErr w:type="spellEnd"/>
      <w:r>
        <w:t xml:space="preserve"> </w:t>
      </w:r>
      <w:proofErr w:type="spellStart"/>
      <w:r>
        <w:t>salutavit</w:t>
      </w:r>
      <w:proofErr w:type="spellEnd"/>
      <w:r>
        <w:t xml:space="preserve">, </w:t>
      </w:r>
      <w:proofErr w:type="spellStart"/>
      <w:r>
        <w:t>fundum</w:t>
      </w:r>
      <w:proofErr w:type="spellEnd"/>
      <w:r>
        <w:t xml:space="preserve"> </w:t>
      </w:r>
      <w:proofErr w:type="spellStart"/>
      <w:r>
        <w:t>eodem</w:t>
      </w:r>
      <w:proofErr w:type="spellEnd"/>
      <w:r>
        <w:t xml:space="preserve"> die,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potest</w:t>
      </w:r>
      <w:proofErr w:type="spellEnd"/>
      <w:r>
        <w:t xml:space="preserve">, </w:t>
      </w:r>
      <w:proofErr w:type="spellStart"/>
      <w:r>
        <w:t>circumeat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non </w:t>
      </w:r>
      <w:proofErr w:type="spellStart"/>
      <w:r>
        <w:t>eodem</w:t>
      </w:r>
      <w:proofErr w:type="spellEnd"/>
      <w:r>
        <w:t xml:space="preserve"> die, at </w:t>
      </w:r>
      <w:proofErr w:type="spellStart"/>
      <w:r>
        <w:t>postridie</w:t>
      </w:r>
      <w:proofErr w:type="spellEnd"/>
      <w:r>
        <w:t xml:space="preserve">. </w:t>
      </w:r>
      <w:proofErr w:type="spellStart"/>
      <w:r>
        <w:t>Ubi</w:t>
      </w:r>
      <w:proofErr w:type="spellEnd"/>
      <w:r>
        <w:t xml:space="preserve"> </w:t>
      </w:r>
      <w:proofErr w:type="spellStart"/>
      <w:r>
        <w:t>cognovit</w:t>
      </w:r>
      <w:proofErr w:type="spellEnd"/>
      <w:r>
        <w:t xml:space="preserve"> quo </w:t>
      </w:r>
      <w:proofErr w:type="spellStart"/>
      <w:r>
        <w:t>modo</w:t>
      </w:r>
      <w:proofErr w:type="spellEnd"/>
      <w:r>
        <w:t xml:space="preserve"> fundus </w:t>
      </w:r>
      <w:proofErr w:type="spellStart"/>
      <w:r>
        <w:t>cultus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, opera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facta</w:t>
      </w:r>
      <w:proofErr w:type="spellEnd"/>
      <w:r>
        <w:t xml:space="preserve"> </w:t>
      </w:r>
      <w:proofErr w:type="spellStart"/>
      <w:r>
        <w:t>infectaque</w:t>
      </w:r>
      <w:proofErr w:type="spellEnd"/>
      <w:r>
        <w:t xml:space="preserve"> </w:t>
      </w:r>
      <w:proofErr w:type="spellStart"/>
      <w:r>
        <w:t>sient</w:t>
      </w:r>
      <w:proofErr w:type="spellEnd"/>
      <w:r>
        <w:t xml:space="preserve">, </w:t>
      </w:r>
      <w:proofErr w:type="spellStart"/>
      <w:r>
        <w:t>postridie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diei</w:t>
      </w:r>
      <w:proofErr w:type="spellEnd"/>
      <w:r>
        <w:t xml:space="preserve"> </w:t>
      </w:r>
      <w:proofErr w:type="spellStart"/>
      <w:r>
        <w:t>vilicum</w:t>
      </w:r>
      <w:proofErr w:type="spellEnd"/>
      <w:r>
        <w:t xml:space="preserve"> </w:t>
      </w:r>
      <w:proofErr w:type="spellStart"/>
      <w:r>
        <w:t>vocet</w:t>
      </w:r>
      <w:proofErr w:type="spellEnd"/>
      <w:r>
        <w:t xml:space="preserve">, </w:t>
      </w:r>
      <w:proofErr w:type="spellStart"/>
      <w:r>
        <w:t>roget</w:t>
      </w:r>
      <w:proofErr w:type="spellEnd"/>
      <w:r>
        <w:t xml:space="preserve"> quid </w:t>
      </w:r>
      <w:proofErr w:type="spellStart"/>
      <w:r>
        <w:t>operis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 factum, quid </w:t>
      </w:r>
      <w:proofErr w:type="spellStart"/>
      <w:r>
        <w:t>restet</w:t>
      </w:r>
      <w:proofErr w:type="spellEnd"/>
      <w:r>
        <w:t xml:space="preserve">, </w:t>
      </w:r>
      <w:proofErr w:type="spellStart"/>
      <w:r>
        <w:t>satisne</w:t>
      </w:r>
      <w:proofErr w:type="spellEnd"/>
      <w:r>
        <w:t xml:space="preserve"> </w:t>
      </w:r>
      <w:proofErr w:type="spellStart"/>
      <w:r>
        <w:t>temperi</w:t>
      </w:r>
      <w:proofErr w:type="spellEnd"/>
      <w:r>
        <w:t xml:space="preserve"> opera </w:t>
      </w:r>
      <w:proofErr w:type="spellStart"/>
      <w:r>
        <w:t>sient</w:t>
      </w:r>
      <w:proofErr w:type="spellEnd"/>
      <w:r>
        <w:t xml:space="preserve"> </w:t>
      </w:r>
      <w:proofErr w:type="spellStart"/>
      <w:r>
        <w:t>confecta</w:t>
      </w:r>
      <w:proofErr w:type="spellEnd"/>
      <w:r>
        <w:t xml:space="preserve">, </w:t>
      </w:r>
      <w:proofErr w:type="spellStart"/>
      <w:r>
        <w:t>possitne</w:t>
      </w:r>
      <w:proofErr w:type="spellEnd"/>
      <w:r>
        <w:t xml:space="preserve"> quae </w:t>
      </w:r>
      <w:proofErr w:type="spellStart"/>
      <w:r>
        <w:t>reliqua</w:t>
      </w:r>
      <w:proofErr w:type="spellEnd"/>
      <w:r>
        <w:t xml:space="preserve"> </w:t>
      </w:r>
      <w:proofErr w:type="spellStart"/>
      <w:r>
        <w:t>sient</w:t>
      </w:r>
      <w:proofErr w:type="spellEnd"/>
      <w:r>
        <w:t xml:space="preserve"> </w:t>
      </w:r>
      <w:proofErr w:type="spellStart"/>
      <w:r>
        <w:t>conficere</w:t>
      </w:r>
      <w:proofErr w:type="spellEnd"/>
      <w:r>
        <w:t xml:space="preserve">, et quid factum </w:t>
      </w:r>
      <w:proofErr w:type="spellStart"/>
      <w:r>
        <w:t>vini</w:t>
      </w:r>
      <w:proofErr w:type="spellEnd"/>
      <w:r>
        <w:t xml:space="preserve">, </w:t>
      </w:r>
      <w:proofErr w:type="spellStart"/>
      <w:r>
        <w:t>frumenti</w:t>
      </w:r>
      <w:proofErr w:type="spellEnd"/>
      <w:r>
        <w:t xml:space="preserve"> </w:t>
      </w:r>
      <w:proofErr w:type="spellStart"/>
      <w:r>
        <w:t>aliarumque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omnium</w:t>
      </w:r>
      <w:proofErr w:type="spellEnd"/>
      <w:r>
        <w:t xml:space="preserve">. </w:t>
      </w:r>
      <w:proofErr w:type="spellStart"/>
      <w:proofErr w:type="gramStart"/>
      <w:r>
        <w:t>Ubi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cognovit</w:t>
      </w:r>
      <w:proofErr w:type="spellEnd"/>
      <w:r>
        <w:t xml:space="preserve">, </w:t>
      </w:r>
      <w:proofErr w:type="spellStart"/>
      <w:r>
        <w:t>rationem</w:t>
      </w:r>
      <w:proofErr w:type="spellEnd"/>
      <w:r>
        <w:t xml:space="preserve"> </w:t>
      </w:r>
      <w:proofErr w:type="spellStart"/>
      <w:r>
        <w:t>inire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 xml:space="preserve"> </w:t>
      </w:r>
      <w:proofErr w:type="spellStart"/>
      <w:r>
        <w:t>operarum</w:t>
      </w:r>
      <w:proofErr w:type="spellEnd"/>
      <w:r>
        <w:t xml:space="preserve">, </w:t>
      </w:r>
      <w:proofErr w:type="spellStart"/>
      <w:r>
        <w:t>dierum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Si </w:t>
      </w:r>
      <w:proofErr w:type="spellStart"/>
      <w:r>
        <w:t>ei</w:t>
      </w:r>
      <w:proofErr w:type="spellEnd"/>
      <w:r>
        <w:t xml:space="preserve"> opus non </w:t>
      </w:r>
      <w:proofErr w:type="spellStart"/>
      <w:r>
        <w:t>apparet</w:t>
      </w:r>
      <w:proofErr w:type="spellEnd"/>
      <w:r>
        <w:t xml:space="preserve">, </w:t>
      </w:r>
      <w:proofErr w:type="spellStart"/>
      <w:r>
        <w:t>dicit</w:t>
      </w:r>
      <w:proofErr w:type="spellEnd"/>
      <w:r>
        <w:t xml:space="preserve"> </w:t>
      </w:r>
      <w:proofErr w:type="spellStart"/>
      <w:r>
        <w:t>vilicus</w:t>
      </w:r>
      <w:proofErr w:type="spellEnd"/>
      <w:r>
        <w:t xml:space="preserve"> </w:t>
      </w:r>
      <w:proofErr w:type="spellStart"/>
      <w:r>
        <w:t>sedulo</w:t>
      </w:r>
      <w:proofErr w:type="spellEnd"/>
      <w:r>
        <w:t xml:space="preserve"> se </w:t>
      </w:r>
      <w:proofErr w:type="spellStart"/>
      <w:r>
        <w:t>fecisse</w:t>
      </w:r>
      <w:proofErr w:type="spellEnd"/>
      <w:r>
        <w:t xml:space="preserve">, servos non </w:t>
      </w:r>
      <w:proofErr w:type="spellStart"/>
      <w:r>
        <w:t>valuisse</w:t>
      </w:r>
      <w:proofErr w:type="spellEnd"/>
      <w:r>
        <w:t xml:space="preserve">, </w:t>
      </w:r>
      <w:proofErr w:type="spellStart"/>
      <w:r>
        <w:t>tempestates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fuisse</w:t>
      </w:r>
      <w:proofErr w:type="spellEnd"/>
      <w:r>
        <w:t xml:space="preserve">, servos </w:t>
      </w:r>
      <w:proofErr w:type="spellStart"/>
      <w:r>
        <w:t>aufugisse</w:t>
      </w:r>
      <w:proofErr w:type="spellEnd"/>
      <w:r>
        <w:t xml:space="preserve">, opus </w:t>
      </w:r>
      <w:proofErr w:type="spellStart"/>
      <w:r>
        <w:t>publicum</w:t>
      </w:r>
      <w:proofErr w:type="spellEnd"/>
      <w:r>
        <w:t xml:space="preserve"> </w:t>
      </w:r>
      <w:proofErr w:type="spellStart"/>
      <w:r>
        <w:t>effecisse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Ubi</w:t>
      </w:r>
      <w:proofErr w:type="spellEnd"/>
      <w:r>
        <w:t xml:space="preserve"> </w:t>
      </w:r>
      <w:proofErr w:type="spellStart"/>
      <w:r>
        <w:t>eas</w:t>
      </w:r>
      <w:proofErr w:type="spellEnd"/>
      <w:r>
        <w:t xml:space="preserve"> </w:t>
      </w:r>
      <w:proofErr w:type="spellStart"/>
      <w:r>
        <w:t>aliasque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 </w:t>
      </w:r>
      <w:proofErr w:type="spellStart"/>
      <w:r>
        <w:t>multas</w:t>
      </w:r>
      <w:proofErr w:type="spellEnd"/>
      <w:r>
        <w:t xml:space="preserve"> dixit, ad </w:t>
      </w:r>
      <w:proofErr w:type="spellStart"/>
      <w:r>
        <w:t>rationem</w:t>
      </w:r>
      <w:proofErr w:type="spellEnd"/>
      <w:r>
        <w:t xml:space="preserve"> </w:t>
      </w:r>
      <w:proofErr w:type="spellStart"/>
      <w:r>
        <w:t>operum</w:t>
      </w:r>
      <w:proofErr w:type="spellEnd"/>
      <w:r>
        <w:t xml:space="preserve"> </w:t>
      </w:r>
      <w:proofErr w:type="spellStart"/>
      <w:r>
        <w:t>operarumque</w:t>
      </w:r>
      <w:proofErr w:type="spellEnd"/>
      <w:r>
        <w:t xml:space="preserve"> </w:t>
      </w:r>
      <w:proofErr w:type="spellStart"/>
      <w:r>
        <w:t>revoca</w:t>
      </w:r>
      <w:proofErr w:type="spellEnd"/>
      <w:r>
        <w:t>.</w:t>
      </w:r>
      <w:proofErr w:type="gramEnd"/>
      <w:r>
        <w:t xml:space="preserve"> Cum </w:t>
      </w:r>
      <w:proofErr w:type="spellStart"/>
      <w:r>
        <w:t>tempestates</w:t>
      </w:r>
      <w:proofErr w:type="spellEnd"/>
      <w:r>
        <w:t xml:space="preserve"> </w:t>
      </w:r>
      <w:proofErr w:type="spellStart"/>
      <w:r>
        <w:t>pluviae</w:t>
      </w:r>
      <w:proofErr w:type="spellEnd"/>
      <w:r>
        <w:t xml:space="preserve"> </w:t>
      </w:r>
      <w:proofErr w:type="spellStart"/>
      <w:r>
        <w:t>fuerint</w:t>
      </w:r>
      <w:proofErr w:type="spellEnd"/>
      <w:r>
        <w:t xml:space="preserve">, quae opera per </w:t>
      </w:r>
      <w:proofErr w:type="spellStart"/>
      <w:r>
        <w:t>imbrem</w:t>
      </w:r>
      <w:proofErr w:type="spellEnd"/>
      <w:r>
        <w:t xml:space="preserve"> </w:t>
      </w:r>
      <w:proofErr w:type="spellStart"/>
      <w:r>
        <w:t>fieri</w:t>
      </w:r>
      <w:proofErr w:type="spellEnd"/>
      <w:r>
        <w:t xml:space="preserve"> </w:t>
      </w:r>
      <w:proofErr w:type="spellStart"/>
      <w:r>
        <w:t>potuerint</w:t>
      </w:r>
      <w:proofErr w:type="spellEnd"/>
      <w:r>
        <w:t xml:space="preserve">: </w:t>
      </w:r>
      <w:proofErr w:type="spellStart"/>
      <w:r>
        <w:t>dolia</w:t>
      </w:r>
      <w:proofErr w:type="spellEnd"/>
      <w:r>
        <w:t xml:space="preserve"> </w:t>
      </w:r>
      <w:proofErr w:type="spellStart"/>
      <w:r>
        <w:t>lavari</w:t>
      </w:r>
      <w:proofErr w:type="spellEnd"/>
      <w:r>
        <w:t xml:space="preserve">, </w:t>
      </w:r>
      <w:proofErr w:type="spellStart"/>
      <w:r>
        <w:t>picari</w:t>
      </w:r>
      <w:proofErr w:type="spellEnd"/>
      <w:r>
        <w:t xml:space="preserve">, </w:t>
      </w:r>
      <w:proofErr w:type="spellStart"/>
      <w:r>
        <w:t>villam</w:t>
      </w:r>
      <w:proofErr w:type="spellEnd"/>
      <w:r>
        <w:t xml:space="preserve"> </w:t>
      </w:r>
      <w:proofErr w:type="spellStart"/>
      <w:r>
        <w:t>purgari</w:t>
      </w:r>
      <w:proofErr w:type="spellEnd"/>
      <w:r>
        <w:t xml:space="preserve">, </w:t>
      </w:r>
      <w:proofErr w:type="spellStart"/>
      <w:r>
        <w:t>frumentum</w:t>
      </w:r>
      <w:proofErr w:type="spellEnd"/>
      <w:r>
        <w:t xml:space="preserve"> </w:t>
      </w:r>
      <w:proofErr w:type="spellStart"/>
      <w:r>
        <w:t>transferri</w:t>
      </w:r>
      <w:proofErr w:type="spellEnd"/>
      <w:r>
        <w:t xml:space="preserve">, </w:t>
      </w:r>
      <w:proofErr w:type="spellStart"/>
      <w:r>
        <w:t>stercus</w:t>
      </w:r>
      <w:proofErr w:type="spellEnd"/>
      <w:r>
        <w:t xml:space="preserve"> </w:t>
      </w:r>
      <w:proofErr w:type="spellStart"/>
      <w:r>
        <w:t>foras</w:t>
      </w:r>
      <w:proofErr w:type="spellEnd"/>
      <w:r>
        <w:t xml:space="preserve"> </w:t>
      </w:r>
      <w:proofErr w:type="spellStart"/>
      <w:r>
        <w:t>efferri</w:t>
      </w:r>
      <w:proofErr w:type="spellEnd"/>
      <w:r>
        <w:t xml:space="preserve">, </w:t>
      </w:r>
      <w:proofErr w:type="spellStart"/>
      <w:r>
        <w:t>stercilinum</w:t>
      </w:r>
      <w:proofErr w:type="spellEnd"/>
      <w:r>
        <w:t xml:space="preserve"> </w:t>
      </w:r>
      <w:proofErr w:type="spellStart"/>
      <w:r>
        <w:t>fieri</w:t>
      </w:r>
      <w:proofErr w:type="spellEnd"/>
      <w:r>
        <w:t xml:space="preserve">, semen </w:t>
      </w:r>
      <w:proofErr w:type="spellStart"/>
      <w:r>
        <w:t>purgari</w:t>
      </w:r>
      <w:proofErr w:type="spellEnd"/>
      <w:r>
        <w:t xml:space="preserve">, </w:t>
      </w:r>
      <w:proofErr w:type="spellStart"/>
      <w:r w:rsidR="00EF7150">
        <w:t>funes</w:t>
      </w:r>
      <w:proofErr w:type="spellEnd"/>
      <w:r w:rsidR="00EF7150">
        <w:t xml:space="preserve"> </w:t>
      </w:r>
      <w:proofErr w:type="spellStart"/>
      <w:r w:rsidR="00EF7150">
        <w:t>sarciri</w:t>
      </w:r>
      <w:proofErr w:type="spellEnd"/>
      <w:r w:rsidR="00EF7150">
        <w:t xml:space="preserve">, </w:t>
      </w:r>
      <w:proofErr w:type="spellStart"/>
      <w:r w:rsidR="00EF7150">
        <w:t>novos</w:t>
      </w:r>
      <w:proofErr w:type="spellEnd"/>
      <w:r w:rsidR="00EF7150">
        <w:t xml:space="preserve"> </w:t>
      </w:r>
      <w:proofErr w:type="spellStart"/>
      <w:r w:rsidR="00EF7150">
        <w:t>fieri</w:t>
      </w:r>
      <w:proofErr w:type="spellEnd"/>
      <w:r w:rsidR="00EF7150">
        <w:t xml:space="preserve">, </w:t>
      </w:r>
      <w:proofErr w:type="spellStart"/>
      <w:r w:rsidR="00EF7150">
        <w:t>centones</w:t>
      </w:r>
      <w:proofErr w:type="spellEnd"/>
      <w:r w:rsidR="00EF7150">
        <w:t xml:space="preserve">, </w:t>
      </w:r>
      <w:proofErr w:type="spellStart"/>
      <w:r w:rsidR="00EF7150">
        <w:t>cuculiones</w:t>
      </w:r>
      <w:proofErr w:type="spellEnd"/>
      <w:r w:rsidR="00EF7150">
        <w:t xml:space="preserve"> </w:t>
      </w:r>
      <w:proofErr w:type="spellStart"/>
      <w:r w:rsidR="00EF7150">
        <w:t>familiam</w:t>
      </w:r>
      <w:proofErr w:type="spellEnd"/>
      <w:r w:rsidR="00EF7150">
        <w:t xml:space="preserve"> </w:t>
      </w:r>
      <w:proofErr w:type="spellStart"/>
      <w:r w:rsidR="00EF7150">
        <w:t>oportuisse</w:t>
      </w:r>
      <w:proofErr w:type="spellEnd"/>
      <w:r w:rsidR="00EF7150">
        <w:t xml:space="preserve"> </w:t>
      </w:r>
      <w:proofErr w:type="spellStart"/>
      <w:r w:rsidR="00EF7150">
        <w:t>sibi</w:t>
      </w:r>
      <w:proofErr w:type="spellEnd"/>
      <w:r w:rsidR="00EF7150">
        <w:t xml:space="preserve"> </w:t>
      </w:r>
      <w:proofErr w:type="spellStart"/>
      <w:r w:rsidR="00EF7150">
        <w:t>sarcire</w:t>
      </w:r>
      <w:proofErr w:type="spellEnd"/>
      <w:r w:rsidR="00EF7150">
        <w:t xml:space="preserve">; per ferias </w:t>
      </w:r>
      <w:proofErr w:type="spellStart"/>
      <w:r w:rsidR="00EF7150">
        <w:t>potuisse</w:t>
      </w:r>
      <w:proofErr w:type="spellEnd"/>
      <w:r w:rsidR="00EF7150">
        <w:t xml:space="preserve"> </w:t>
      </w:r>
      <w:proofErr w:type="spellStart"/>
      <w:r w:rsidR="00EF7150">
        <w:t>fossas</w:t>
      </w:r>
      <w:proofErr w:type="spellEnd"/>
      <w:r w:rsidR="00EF7150">
        <w:t xml:space="preserve"> </w:t>
      </w:r>
      <w:proofErr w:type="spellStart"/>
      <w:r w:rsidR="00EF7150">
        <w:t>veteres</w:t>
      </w:r>
      <w:proofErr w:type="spellEnd"/>
      <w:r w:rsidR="00EF7150">
        <w:t xml:space="preserve"> </w:t>
      </w:r>
      <w:proofErr w:type="spellStart"/>
      <w:r w:rsidR="00EF7150">
        <w:t>tergeri</w:t>
      </w:r>
      <w:proofErr w:type="spellEnd"/>
      <w:r w:rsidR="00EF7150">
        <w:t xml:space="preserve">, </w:t>
      </w:r>
      <w:proofErr w:type="spellStart"/>
      <w:r w:rsidR="00EF7150">
        <w:t>viam</w:t>
      </w:r>
      <w:proofErr w:type="spellEnd"/>
      <w:r w:rsidR="00EF7150">
        <w:t xml:space="preserve"> </w:t>
      </w:r>
      <w:proofErr w:type="spellStart"/>
      <w:r w:rsidR="00EF7150">
        <w:t>publicam</w:t>
      </w:r>
      <w:proofErr w:type="spellEnd"/>
      <w:r w:rsidR="00EF7150">
        <w:t xml:space="preserve"> </w:t>
      </w:r>
      <w:proofErr w:type="spellStart"/>
      <w:r w:rsidR="00EF7150">
        <w:t>muniri</w:t>
      </w:r>
      <w:proofErr w:type="spellEnd"/>
      <w:r w:rsidR="00EF7150">
        <w:t xml:space="preserve">, </w:t>
      </w:r>
      <w:proofErr w:type="spellStart"/>
      <w:r w:rsidR="00EF7150">
        <w:t>vepres</w:t>
      </w:r>
      <w:proofErr w:type="spellEnd"/>
      <w:r w:rsidR="00EF7150">
        <w:t xml:space="preserve"> </w:t>
      </w:r>
      <w:proofErr w:type="spellStart"/>
      <w:r w:rsidR="00EF7150">
        <w:t>recidi</w:t>
      </w:r>
      <w:proofErr w:type="spellEnd"/>
      <w:r w:rsidR="00EF7150">
        <w:t xml:space="preserve">, </w:t>
      </w:r>
      <w:proofErr w:type="spellStart"/>
      <w:r w:rsidR="00EF7150">
        <w:t>hortum</w:t>
      </w:r>
      <w:proofErr w:type="spellEnd"/>
      <w:r w:rsidR="00EF7150">
        <w:t xml:space="preserve"> </w:t>
      </w:r>
      <w:proofErr w:type="spellStart"/>
      <w:r w:rsidR="00EF7150">
        <w:t>fodiri</w:t>
      </w:r>
      <w:proofErr w:type="spellEnd"/>
      <w:r w:rsidR="00EF7150">
        <w:t xml:space="preserve">, </w:t>
      </w:r>
      <w:proofErr w:type="spellStart"/>
      <w:r w:rsidR="00EF7150">
        <w:t>pratum</w:t>
      </w:r>
      <w:proofErr w:type="spellEnd"/>
      <w:r w:rsidR="00EF7150">
        <w:t xml:space="preserve"> </w:t>
      </w:r>
      <w:proofErr w:type="spellStart"/>
      <w:r w:rsidR="00EF7150">
        <w:t>purgari</w:t>
      </w:r>
      <w:proofErr w:type="spellEnd"/>
      <w:r w:rsidR="00EF7150">
        <w:t xml:space="preserve">, </w:t>
      </w:r>
      <w:proofErr w:type="spellStart"/>
      <w:r w:rsidR="00EF7150">
        <w:t>virgas</w:t>
      </w:r>
      <w:proofErr w:type="spellEnd"/>
      <w:r w:rsidR="00EF7150">
        <w:t xml:space="preserve"> </w:t>
      </w:r>
      <w:proofErr w:type="spellStart"/>
      <w:r w:rsidR="00EF7150">
        <w:t>vinciri</w:t>
      </w:r>
      <w:proofErr w:type="spellEnd"/>
      <w:r w:rsidR="00EF7150">
        <w:t xml:space="preserve">, </w:t>
      </w:r>
      <w:proofErr w:type="spellStart"/>
      <w:r w:rsidR="00EF7150">
        <w:t>spinas</w:t>
      </w:r>
      <w:proofErr w:type="spellEnd"/>
      <w:r w:rsidR="00EF7150">
        <w:t xml:space="preserve"> </w:t>
      </w:r>
      <w:proofErr w:type="spellStart"/>
      <w:r w:rsidR="00EF7150">
        <w:t>runcari</w:t>
      </w:r>
      <w:proofErr w:type="spellEnd"/>
      <w:r w:rsidR="00EF7150">
        <w:t xml:space="preserve">, </w:t>
      </w:r>
      <w:proofErr w:type="spellStart"/>
      <w:r w:rsidR="00EF7150">
        <w:t>expinsi</w:t>
      </w:r>
      <w:proofErr w:type="spellEnd"/>
    </w:p>
    <w:p w14:paraId="5C1BD3E2" w14:textId="4EA85384" w:rsidR="00EF7150" w:rsidRDefault="002C649D" w:rsidP="00EF715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1FB864" wp14:editId="23BFBDD2">
                <wp:simplePos x="0" y="0"/>
                <wp:positionH relativeFrom="margin">
                  <wp:posOffset>-1270</wp:posOffset>
                </wp:positionH>
                <wp:positionV relativeFrom="paragraph">
                  <wp:posOffset>264795</wp:posOffset>
                </wp:positionV>
                <wp:extent cx="5952490" cy="209550"/>
                <wp:effectExtent l="0" t="0" r="10160" b="0"/>
                <wp:wrapSquare wrapText="bothSides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209550"/>
                          <a:chOff x="1036" y="15105"/>
                          <a:chExt cx="4681" cy="27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15118"/>
                            <a:ext cx="4666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439AB" w14:textId="771532BE" w:rsidR="00671ED5" w:rsidRDefault="00656872" w:rsidP="00AA5D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*A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uthor’s affiliation</w:t>
                              </w:r>
                              <w:r w:rsidR="008C08D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(do not need to provide email address)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36" y="15105"/>
                            <a:ext cx="46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71FB864" id="Group 5" o:spid="_x0000_s1027" style="position:absolute;left:0;text-align:left;margin-left:-.1pt;margin-top:20.85pt;width:468.7pt;height:16.5pt;z-index:251658240;mso-position-horizontal-relative:margin" coordorigin="1036,15105" coordsize="468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">
                <v:shape id="Text Box 6" o:spid="_x0000_s1028" type="#_x0000_t202" style="position:absolute;left:1051;top:15118;width:466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14:paraId="45C439AB" w14:textId="771532BE" w:rsidR="00671ED5" w:rsidRDefault="00656872" w:rsidP="00AA5D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*A</w:t>
                        </w:r>
                        <w:r>
                          <w:rPr>
                            <w:sz w:val="16"/>
                            <w:szCs w:val="16"/>
                          </w:rPr>
                          <w:t>uthor’s affiliation</w:t>
                        </w:r>
                        <w:r w:rsidR="008C08D6">
                          <w:rPr>
                            <w:rFonts w:hint="eastAsia"/>
                            <w:sz w:val="16"/>
                            <w:szCs w:val="16"/>
                          </w:rPr>
                          <w:t xml:space="preserve"> (do not need to provide email address)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1036;top:15105;width:46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wrap type="square" anchorx="margin"/>
              </v:group>
            </w:pict>
          </mc:Fallback>
        </mc:AlternateContent>
      </w:r>
      <w:proofErr w:type="gramStart"/>
      <w:r w:rsidR="00EF7150">
        <w:t>far</w:t>
      </w:r>
      <w:proofErr w:type="gramEnd"/>
      <w:r w:rsidR="00EF7150">
        <w:t xml:space="preserve">, </w:t>
      </w:r>
      <w:proofErr w:type="spellStart"/>
      <w:r w:rsidR="00EF7150">
        <w:t>munditias</w:t>
      </w:r>
      <w:proofErr w:type="spellEnd"/>
      <w:r w:rsidR="00EF7150">
        <w:t xml:space="preserve"> </w:t>
      </w:r>
      <w:proofErr w:type="spellStart"/>
      <w:r w:rsidR="00EF7150">
        <w:t>fieri</w:t>
      </w:r>
      <w:proofErr w:type="spellEnd"/>
      <w:r w:rsidR="00EF7150">
        <w:t xml:space="preserve">; cum </w:t>
      </w:r>
      <w:proofErr w:type="spellStart"/>
      <w:r w:rsidR="00EF7150">
        <w:t>servi</w:t>
      </w:r>
      <w:proofErr w:type="spellEnd"/>
      <w:r w:rsidR="00EF7150">
        <w:t xml:space="preserve"> </w:t>
      </w:r>
      <w:proofErr w:type="spellStart"/>
      <w:r w:rsidR="00EF7150">
        <w:t>aegrotarint</w:t>
      </w:r>
      <w:proofErr w:type="spellEnd"/>
      <w:r w:rsidR="00EF7150">
        <w:t xml:space="preserve">, </w:t>
      </w:r>
      <w:proofErr w:type="spellStart"/>
      <w:r w:rsidR="00EF7150">
        <w:t>cibaria</w:t>
      </w:r>
      <w:proofErr w:type="spellEnd"/>
      <w:r w:rsidR="00EF7150">
        <w:t xml:space="preserve"> </w:t>
      </w:r>
      <w:proofErr w:type="spellStart"/>
      <w:r w:rsidR="00EF7150">
        <w:t>tanta</w:t>
      </w:r>
      <w:proofErr w:type="spellEnd"/>
      <w:r w:rsidR="00EF7150">
        <w:t xml:space="preserve"> </w:t>
      </w:r>
      <w:proofErr w:type="spellStart"/>
      <w:r w:rsidR="00EF7150">
        <w:t>dari</w:t>
      </w:r>
      <w:proofErr w:type="spellEnd"/>
      <w:r w:rsidR="00EF7150">
        <w:t xml:space="preserve"> non </w:t>
      </w:r>
      <w:proofErr w:type="spellStart"/>
      <w:r w:rsidR="00EF7150">
        <w:t>oportuisse</w:t>
      </w:r>
      <w:proofErr w:type="spellEnd"/>
      <w:r w:rsidR="00EF7150">
        <w:t xml:space="preserve">. </w:t>
      </w:r>
      <w:proofErr w:type="spellStart"/>
      <w:proofErr w:type="gramStart"/>
      <w:r w:rsidR="00EF7150">
        <w:t>Ubi</w:t>
      </w:r>
      <w:proofErr w:type="spellEnd"/>
      <w:r w:rsidR="00EF7150">
        <w:t xml:space="preserve"> </w:t>
      </w:r>
      <w:proofErr w:type="spellStart"/>
      <w:r w:rsidR="00EF7150">
        <w:t>cognita</w:t>
      </w:r>
      <w:proofErr w:type="spellEnd"/>
      <w:r w:rsidR="00EF7150">
        <w:t xml:space="preserve"> </w:t>
      </w:r>
      <w:proofErr w:type="spellStart"/>
      <w:r w:rsidR="00EF7150">
        <w:t>aequo</w:t>
      </w:r>
      <w:proofErr w:type="spellEnd"/>
      <w:r w:rsidR="00EF7150">
        <w:t xml:space="preserve"> </w:t>
      </w:r>
      <w:proofErr w:type="spellStart"/>
      <w:r w:rsidR="00EF7150">
        <w:t>animo</w:t>
      </w:r>
      <w:proofErr w:type="spellEnd"/>
      <w:r w:rsidR="00EF7150">
        <w:t xml:space="preserve"> </w:t>
      </w:r>
      <w:proofErr w:type="spellStart"/>
      <w:r w:rsidR="00EF7150">
        <w:t>sient</w:t>
      </w:r>
      <w:proofErr w:type="spellEnd"/>
      <w:r w:rsidR="00EF7150">
        <w:t xml:space="preserve"> quae </w:t>
      </w:r>
      <w:proofErr w:type="spellStart"/>
      <w:r w:rsidR="00EF7150">
        <w:lastRenderedPageBreak/>
        <w:t>reliqua</w:t>
      </w:r>
      <w:proofErr w:type="spellEnd"/>
      <w:r w:rsidR="00EF7150">
        <w:t xml:space="preserve"> opera </w:t>
      </w:r>
      <w:proofErr w:type="spellStart"/>
      <w:r w:rsidR="00EF7150">
        <w:t>sient</w:t>
      </w:r>
      <w:proofErr w:type="spellEnd"/>
      <w:r w:rsidR="00EF7150">
        <w:t xml:space="preserve">, </w:t>
      </w:r>
      <w:proofErr w:type="spellStart"/>
      <w:r w:rsidR="00EF7150">
        <w:t>curari</w:t>
      </w:r>
      <w:proofErr w:type="spellEnd"/>
      <w:r w:rsidR="00EF7150">
        <w:t xml:space="preserve"> </w:t>
      </w:r>
      <w:proofErr w:type="spellStart"/>
      <w:r w:rsidR="00EF7150">
        <w:t>uti</w:t>
      </w:r>
      <w:proofErr w:type="spellEnd"/>
      <w:r w:rsidR="00EF7150">
        <w:t xml:space="preserve"> </w:t>
      </w:r>
      <w:proofErr w:type="spellStart"/>
      <w:r w:rsidR="00EF7150">
        <w:t>perficiantur</w:t>
      </w:r>
      <w:proofErr w:type="spellEnd"/>
      <w:r w:rsidR="00EF7150">
        <w:t>.</w:t>
      </w:r>
      <w:proofErr w:type="gramEnd"/>
      <w:r w:rsidR="00EF7150">
        <w:t xml:space="preserve"> </w:t>
      </w:r>
      <w:proofErr w:type="spellStart"/>
      <w:r w:rsidR="00EF7150">
        <w:t>Rationes</w:t>
      </w:r>
      <w:proofErr w:type="spellEnd"/>
      <w:r w:rsidR="00EF7150">
        <w:t xml:space="preserve"> </w:t>
      </w:r>
      <w:proofErr w:type="spellStart"/>
      <w:r w:rsidR="00EF7150">
        <w:t>putare</w:t>
      </w:r>
      <w:proofErr w:type="spellEnd"/>
      <w:r w:rsidR="00EF7150">
        <w:t xml:space="preserve"> </w:t>
      </w:r>
      <w:proofErr w:type="spellStart"/>
      <w:r w:rsidR="00EF7150">
        <w:t>argentariam</w:t>
      </w:r>
      <w:proofErr w:type="spellEnd"/>
      <w:r w:rsidR="00EF7150">
        <w:t xml:space="preserve">, </w:t>
      </w:r>
      <w:proofErr w:type="spellStart"/>
      <w:r w:rsidR="00EF7150">
        <w:t>frumentariam</w:t>
      </w:r>
      <w:proofErr w:type="spellEnd"/>
      <w:r w:rsidR="00EF7150">
        <w:t xml:space="preserve">, </w:t>
      </w:r>
      <w:proofErr w:type="spellStart"/>
      <w:r w:rsidR="00EF7150">
        <w:t>pabuli</w:t>
      </w:r>
      <w:proofErr w:type="spellEnd"/>
      <w:r w:rsidR="00EF7150">
        <w:t xml:space="preserve"> </w:t>
      </w:r>
      <w:proofErr w:type="spellStart"/>
      <w:r w:rsidR="00EF7150">
        <w:t>causa</w:t>
      </w:r>
      <w:proofErr w:type="spellEnd"/>
      <w:r w:rsidR="00EF7150">
        <w:t xml:space="preserve"> quae </w:t>
      </w:r>
      <w:proofErr w:type="spellStart"/>
      <w:r w:rsidR="00EF7150">
        <w:t>parata</w:t>
      </w:r>
      <w:proofErr w:type="spellEnd"/>
      <w:r w:rsidR="00EF7150">
        <w:t xml:space="preserve"> </w:t>
      </w:r>
      <w:proofErr w:type="spellStart"/>
      <w:r w:rsidR="00EF7150">
        <w:t>sunt</w:t>
      </w:r>
      <w:proofErr w:type="spellEnd"/>
      <w:r w:rsidR="00EF7150">
        <w:t xml:space="preserve">; </w:t>
      </w:r>
      <w:proofErr w:type="spellStart"/>
      <w:r w:rsidR="00EF7150">
        <w:t>rationem</w:t>
      </w:r>
      <w:proofErr w:type="spellEnd"/>
      <w:r w:rsidR="00EF7150">
        <w:t xml:space="preserve"> </w:t>
      </w:r>
      <w:proofErr w:type="spellStart"/>
      <w:r w:rsidR="00EF7150">
        <w:t>vinariam</w:t>
      </w:r>
      <w:proofErr w:type="spellEnd"/>
      <w:r w:rsidR="00EF7150">
        <w:t xml:space="preserve">, </w:t>
      </w:r>
      <w:proofErr w:type="spellStart"/>
      <w:r w:rsidR="00EF7150">
        <w:t>oleariam</w:t>
      </w:r>
      <w:proofErr w:type="spellEnd"/>
      <w:r w:rsidR="00EF7150">
        <w:t xml:space="preserve">, quid </w:t>
      </w:r>
      <w:proofErr w:type="spellStart"/>
      <w:r w:rsidR="00EF7150">
        <w:t>venerit</w:t>
      </w:r>
      <w:proofErr w:type="spellEnd"/>
      <w:r w:rsidR="00EF7150">
        <w:t xml:space="preserve">, quid </w:t>
      </w:r>
      <w:proofErr w:type="spellStart"/>
      <w:r w:rsidR="00EF7150">
        <w:t>exactum</w:t>
      </w:r>
      <w:proofErr w:type="spellEnd"/>
      <w:r w:rsidR="00EF7150">
        <w:t xml:space="preserve"> </w:t>
      </w:r>
      <w:proofErr w:type="spellStart"/>
      <w:r w:rsidR="00EF7150">
        <w:t>siet</w:t>
      </w:r>
      <w:proofErr w:type="spellEnd"/>
      <w:r w:rsidR="00EF7150">
        <w:t xml:space="preserve">, quid </w:t>
      </w:r>
      <w:proofErr w:type="spellStart"/>
      <w:r w:rsidR="00EF7150">
        <w:t>reliquum</w:t>
      </w:r>
      <w:proofErr w:type="spellEnd"/>
      <w:r w:rsidR="00EF7150">
        <w:t xml:space="preserve"> </w:t>
      </w:r>
      <w:proofErr w:type="spellStart"/>
      <w:r w:rsidR="00EF7150">
        <w:t>siet</w:t>
      </w:r>
      <w:proofErr w:type="spellEnd"/>
      <w:r w:rsidR="00EF7150">
        <w:t xml:space="preserve">, quid </w:t>
      </w:r>
      <w:proofErr w:type="spellStart"/>
      <w:r w:rsidR="00EF7150">
        <w:t>siet</w:t>
      </w:r>
      <w:proofErr w:type="spellEnd"/>
      <w:r w:rsidR="00EF7150">
        <w:t xml:space="preserve"> quod </w:t>
      </w:r>
      <w:proofErr w:type="spellStart"/>
      <w:r w:rsidR="00EF7150">
        <w:t>veneat</w:t>
      </w:r>
      <w:proofErr w:type="spellEnd"/>
      <w:r w:rsidR="00EF7150">
        <w:t xml:space="preserve">; quae </w:t>
      </w:r>
      <w:proofErr w:type="spellStart"/>
      <w:r w:rsidR="00EF7150">
        <w:t>satis</w:t>
      </w:r>
      <w:proofErr w:type="spellEnd"/>
      <w:r w:rsidR="00EF7150">
        <w:t xml:space="preserve"> </w:t>
      </w:r>
      <w:proofErr w:type="spellStart"/>
      <w:r w:rsidR="00EF7150">
        <w:t>accipiunda</w:t>
      </w:r>
      <w:proofErr w:type="spellEnd"/>
      <w:r w:rsidR="00EF7150">
        <w:t xml:space="preserve"> </w:t>
      </w:r>
      <w:proofErr w:type="spellStart"/>
      <w:r w:rsidR="00EF7150">
        <w:t>sient</w:t>
      </w:r>
      <w:proofErr w:type="spellEnd"/>
      <w:r w:rsidR="00EF7150">
        <w:t xml:space="preserve">, </w:t>
      </w:r>
      <w:proofErr w:type="spellStart"/>
      <w:r w:rsidR="00EF7150">
        <w:t>satis</w:t>
      </w:r>
      <w:proofErr w:type="spellEnd"/>
      <w:r w:rsidR="00EF7150">
        <w:t xml:space="preserve"> </w:t>
      </w:r>
      <w:proofErr w:type="spellStart"/>
      <w:r w:rsidR="00EF7150">
        <w:t>accipiantur</w:t>
      </w:r>
      <w:proofErr w:type="spellEnd"/>
      <w:r w:rsidR="00EF7150">
        <w:t xml:space="preserve">; </w:t>
      </w:r>
      <w:proofErr w:type="spellStart"/>
      <w:r w:rsidR="00EF7150">
        <w:t>reliqua</w:t>
      </w:r>
      <w:proofErr w:type="spellEnd"/>
      <w:r w:rsidR="00EF7150">
        <w:t xml:space="preserve"> quae </w:t>
      </w:r>
      <w:proofErr w:type="spellStart"/>
      <w:r w:rsidR="00EF7150">
        <w:t>sient</w:t>
      </w:r>
      <w:proofErr w:type="spellEnd"/>
      <w:r w:rsidR="00EF7150">
        <w:t xml:space="preserve">, </w:t>
      </w:r>
      <w:proofErr w:type="spellStart"/>
      <w:r w:rsidR="00EF7150">
        <w:t>uti</w:t>
      </w:r>
      <w:proofErr w:type="spellEnd"/>
      <w:r w:rsidR="00EF7150">
        <w:t xml:space="preserve"> </w:t>
      </w:r>
      <w:proofErr w:type="spellStart"/>
      <w:r w:rsidR="00EF7150">
        <w:t>compareant</w:t>
      </w:r>
      <w:proofErr w:type="spellEnd"/>
      <w:r w:rsidR="00EF7150">
        <w:t xml:space="preserve">. Si quid </w:t>
      </w:r>
      <w:proofErr w:type="spellStart"/>
      <w:r w:rsidR="00EF7150">
        <w:t>desit</w:t>
      </w:r>
      <w:proofErr w:type="spellEnd"/>
      <w:r w:rsidR="00EF7150">
        <w:t xml:space="preserve"> in annum, </w:t>
      </w:r>
      <w:proofErr w:type="spellStart"/>
      <w:r w:rsidR="00EF7150">
        <w:t>uti</w:t>
      </w:r>
      <w:proofErr w:type="spellEnd"/>
      <w:r w:rsidR="00EF7150">
        <w:t xml:space="preserve"> </w:t>
      </w:r>
      <w:proofErr w:type="spellStart"/>
      <w:r w:rsidR="00EF7150">
        <w:t>paretur</w:t>
      </w:r>
      <w:proofErr w:type="spellEnd"/>
      <w:r w:rsidR="00EF7150">
        <w:t xml:space="preserve">; quae </w:t>
      </w:r>
      <w:proofErr w:type="spellStart"/>
      <w:r w:rsidR="00EF7150">
        <w:t>supersint</w:t>
      </w:r>
      <w:proofErr w:type="spellEnd"/>
      <w:r w:rsidR="00EF7150">
        <w:t xml:space="preserve">, </w:t>
      </w:r>
      <w:proofErr w:type="spellStart"/>
      <w:r w:rsidR="00EF7150">
        <w:t>uti</w:t>
      </w:r>
      <w:proofErr w:type="spellEnd"/>
      <w:r w:rsidR="00EF7150">
        <w:t xml:space="preserve"> </w:t>
      </w:r>
      <w:proofErr w:type="spellStart"/>
      <w:r w:rsidR="00EF7150">
        <w:t>veneant</w:t>
      </w:r>
      <w:proofErr w:type="spellEnd"/>
      <w:r w:rsidR="00EF7150">
        <w:t xml:space="preserve">; </w:t>
      </w:r>
    </w:p>
    <w:p w14:paraId="329C6E9A" w14:textId="77777777" w:rsidR="00EF7150" w:rsidRDefault="00EF7150" w:rsidP="00EF7150">
      <w:proofErr w:type="gramStart"/>
      <w:r>
        <w:t>quae</w:t>
      </w:r>
      <w:proofErr w:type="gramEnd"/>
      <w:r>
        <w:t xml:space="preserve"> opus </w:t>
      </w:r>
      <w:proofErr w:type="spellStart"/>
      <w:r>
        <w:t>sient</w:t>
      </w:r>
      <w:proofErr w:type="spellEnd"/>
      <w:r>
        <w:t xml:space="preserve"> </w:t>
      </w:r>
      <w:proofErr w:type="spellStart"/>
      <w:r>
        <w:t>locato</w:t>
      </w:r>
      <w:proofErr w:type="spellEnd"/>
      <w:r>
        <w:t xml:space="preserve">, </w:t>
      </w:r>
      <w:proofErr w:type="spellStart"/>
      <w:r>
        <w:t>locentur</w:t>
      </w:r>
      <w:proofErr w:type="spellEnd"/>
      <w:r>
        <w:t xml:space="preserve">; quae opera </w:t>
      </w:r>
      <w:proofErr w:type="spellStart"/>
      <w:r>
        <w:t>fieri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et quae </w:t>
      </w:r>
      <w:proofErr w:type="spellStart"/>
      <w:r>
        <w:t>locari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uti</w:t>
      </w:r>
      <w:proofErr w:type="spellEnd"/>
      <w:r>
        <w:t xml:space="preserve"> </w:t>
      </w:r>
      <w:proofErr w:type="spellStart"/>
      <w:r>
        <w:t>imperet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relinquat</w:t>
      </w:r>
      <w:proofErr w:type="spellEnd"/>
      <w:r>
        <w:t xml:space="preserve">. </w:t>
      </w:r>
      <w:proofErr w:type="spellStart"/>
      <w:proofErr w:type="gramStart"/>
      <w:r>
        <w:t>Pecus</w:t>
      </w:r>
      <w:proofErr w:type="spellEnd"/>
      <w:r>
        <w:t xml:space="preserve"> </w:t>
      </w:r>
      <w:proofErr w:type="spellStart"/>
      <w:r>
        <w:t>consideret</w:t>
      </w:r>
      <w:proofErr w:type="spellEnd"/>
      <w:r>
        <w:t>.</w:t>
      </w:r>
      <w:proofErr w:type="gramEnd"/>
      <w:r>
        <w:t xml:space="preserve"> </w:t>
      </w:r>
      <w:proofErr w:type="spellStart"/>
      <w:r>
        <w:t>Auctionem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faciat</w:t>
      </w:r>
      <w:proofErr w:type="spellEnd"/>
      <w:r>
        <w:t xml:space="preserve">: </w:t>
      </w:r>
      <w:proofErr w:type="spellStart"/>
      <w:r>
        <w:t>vendat</w:t>
      </w:r>
      <w:proofErr w:type="spellEnd"/>
      <w:r>
        <w:t xml:space="preserve"> </w:t>
      </w:r>
      <w:proofErr w:type="spellStart"/>
      <w:r>
        <w:t>oleum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habeat</w:t>
      </w:r>
      <w:proofErr w:type="spellEnd"/>
      <w:r>
        <w:t xml:space="preserve">; </w:t>
      </w:r>
      <w:proofErr w:type="spellStart"/>
      <w:r>
        <w:t>vinum</w:t>
      </w:r>
      <w:proofErr w:type="spellEnd"/>
      <w:r>
        <w:t xml:space="preserve">, </w:t>
      </w:r>
      <w:proofErr w:type="spellStart"/>
      <w:r>
        <w:t>frumentum</w:t>
      </w:r>
      <w:proofErr w:type="spellEnd"/>
      <w:r>
        <w:t xml:space="preserve"> quod </w:t>
      </w:r>
      <w:proofErr w:type="spellStart"/>
      <w:r>
        <w:t>supersit</w:t>
      </w:r>
      <w:proofErr w:type="spellEnd"/>
      <w:r>
        <w:t xml:space="preserve">, </w:t>
      </w:r>
      <w:proofErr w:type="spellStart"/>
      <w:r>
        <w:t>vendat</w:t>
      </w:r>
      <w:proofErr w:type="spellEnd"/>
      <w:r>
        <w:t xml:space="preserve">; </w:t>
      </w:r>
      <w:proofErr w:type="spellStart"/>
      <w:r>
        <w:t>boves</w:t>
      </w:r>
      <w:proofErr w:type="spellEnd"/>
      <w:r>
        <w:t xml:space="preserve"> </w:t>
      </w:r>
      <w:proofErr w:type="spellStart"/>
      <w:r>
        <w:t>vetulos</w:t>
      </w:r>
      <w:proofErr w:type="spellEnd"/>
      <w:r>
        <w:t xml:space="preserve">, </w:t>
      </w:r>
      <w:proofErr w:type="spellStart"/>
      <w:r>
        <w:t>armenta</w:t>
      </w:r>
      <w:proofErr w:type="spellEnd"/>
      <w:r>
        <w:t xml:space="preserve"> </w:t>
      </w:r>
      <w:proofErr w:type="spellStart"/>
      <w:r>
        <w:t>delicula</w:t>
      </w:r>
      <w:proofErr w:type="spellEnd"/>
      <w:r>
        <w:t xml:space="preserve">, </w:t>
      </w:r>
      <w:proofErr w:type="spellStart"/>
      <w:r>
        <w:t>oves</w:t>
      </w:r>
      <w:proofErr w:type="spellEnd"/>
      <w:r>
        <w:t xml:space="preserve"> </w:t>
      </w:r>
      <w:proofErr w:type="spellStart"/>
      <w:r>
        <w:t>deliculas</w:t>
      </w:r>
      <w:proofErr w:type="spellEnd"/>
      <w:r>
        <w:t xml:space="preserve">, </w:t>
      </w:r>
      <w:proofErr w:type="spellStart"/>
      <w:r>
        <w:t>lanam</w:t>
      </w:r>
      <w:proofErr w:type="spellEnd"/>
      <w:r>
        <w:t xml:space="preserve">, </w:t>
      </w:r>
      <w:proofErr w:type="spellStart"/>
      <w:r>
        <w:t>pelles</w:t>
      </w:r>
      <w:proofErr w:type="spellEnd"/>
      <w:r>
        <w:t xml:space="preserve">, </w:t>
      </w:r>
      <w:proofErr w:type="spellStart"/>
      <w:r>
        <w:t>plostrum</w:t>
      </w:r>
      <w:proofErr w:type="spellEnd"/>
      <w:r>
        <w:t xml:space="preserve"> </w:t>
      </w:r>
      <w:proofErr w:type="spellStart"/>
      <w:r>
        <w:t>vetus</w:t>
      </w:r>
      <w:proofErr w:type="spellEnd"/>
      <w:r>
        <w:t xml:space="preserve">, </w:t>
      </w:r>
      <w:proofErr w:type="spellStart"/>
      <w:r>
        <w:t>ferramenta</w:t>
      </w:r>
      <w:proofErr w:type="spellEnd"/>
      <w:r>
        <w:t xml:space="preserve"> </w:t>
      </w:r>
      <w:proofErr w:type="spellStart"/>
      <w:r>
        <w:t>vetera</w:t>
      </w:r>
      <w:proofErr w:type="spellEnd"/>
      <w:r>
        <w:t xml:space="preserve">, </w:t>
      </w:r>
      <w:proofErr w:type="spellStart"/>
      <w:r>
        <w:t>servum</w:t>
      </w:r>
      <w:proofErr w:type="spellEnd"/>
      <w:r>
        <w:t xml:space="preserve"> </w:t>
      </w:r>
      <w:proofErr w:type="spellStart"/>
      <w:r>
        <w:t>senem</w:t>
      </w:r>
      <w:proofErr w:type="spellEnd"/>
      <w:r>
        <w:t xml:space="preserve">, </w:t>
      </w:r>
      <w:proofErr w:type="spellStart"/>
      <w:r>
        <w:t>servum</w:t>
      </w:r>
      <w:proofErr w:type="spellEnd"/>
      <w:r>
        <w:t xml:space="preserve"> </w:t>
      </w:r>
      <w:proofErr w:type="spellStart"/>
      <w:r>
        <w:t>morbosum</w:t>
      </w:r>
      <w:proofErr w:type="spellEnd"/>
      <w:r>
        <w:t xml:space="preserve">, et </w:t>
      </w:r>
      <w:proofErr w:type="spellStart"/>
      <w:r>
        <w:t>si</w:t>
      </w:r>
      <w:proofErr w:type="spellEnd"/>
      <w:r>
        <w:t xml:space="preserve"> quid </w:t>
      </w:r>
      <w:proofErr w:type="spellStart"/>
      <w:r>
        <w:t>aliud</w:t>
      </w:r>
      <w:proofErr w:type="spellEnd"/>
      <w:r>
        <w:t xml:space="preserve"> </w:t>
      </w:r>
      <w:proofErr w:type="spellStart"/>
      <w:r>
        <w:t>supersit</w:t>
      </w:r>
      <w:proofErr w:type="spellEnd"/>
      <w:r>
        <w:t xml:space="preserve">, </w:t>
      </w:r>
      <w:proofErr w:type="spellStart"/>
      <w:r>
        <w:t>vendat</w:t>
      </w:r>
      <w:proofErr w:type="spellEnd"/>
      <w:r>
        <w:t xml:space="preserve">. </w:t>
      </w:r>
      <w:proofErr w:type="spellStart"/>
      <w:proofErr w:type="gramStart"/>
      <w:r>
        <w:t>Patrem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vendacem</w:t>
      </w:r>
      <w:proofErr w:type="spellEnd"/>
      <w:r>
        <w:t xml:space="preserve">, non </w:t>
      </w:r>
      <w:proofErr w:type="spellStart"/>
      <w:r>
        <w:t>emacem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>.</w:t>
      </w:r>
      <w:proofErr w:type="gramEnd"/>
      <w:r>
        <w:t xml:space="preserve"> </w:t>
      </w:r>
    </w:p>
    <w:p w14:paraId="364BDA32" w14:textId="77777777" w:rsidR="00EF7150" w:rsidRDefault="00EF7150" w:rsidP="00EF7150"/>
    <w:p w14:paraId="16FE783F" w14:textId="77777777" w:rsidR="00EF7150" w:rsidRDefault="00EF7150" w:rsidP="00EF7150">
      <w:r>
        <w:t>3.</w:t>
      </w:r>
    </w:p>
    <w:p w14:paraId="3B57D8B0" w14:textId="77777777" w:rsidR="00EF7150" w:rsidRDefault="00EF7150" w:rsidP="00EF7150">
      <w:r>
        <w:t xml:space="preserve">  </w:t>
      </w:r>
      <w:proofErr w:type="gramStart"/>
      <w:r>
        <w:t xml:space="preserve">Prima </w:t>
      </w:r>
      <w:proofErr w:type="spellStart"/>
      <w:r>
        <w:t>adulescentia</w:t>
      </w:r>
      <w:proofErr w:type="spellEnd"/>
      <w:r>
        <w:t xml:space="preserve"> </w:t>
      </w:r>
      <w:proofErr w:type="spellStart"/>
      <w:r>
        <w:t>patrem</w:t>
      </w:r>
      <w:proofErr w:type="spellEnd"/>
      <w:r>
        <w:t xml:space="preserve"> </w:t>
      </w:r>
      <w:proofErr w:type="spellStart"/>
      <w:r>
        <w:t>familiae</w:t>
      </w:r>
      <w:proofErr w:type="spellEnd"/>
      <w:r>
        <w:t xml:space="preserve"> </w:t>
      </w:r>
      <w:proofErr w:type="spellStart"/>
      <w:r>
        <w:t>agrum</w:t>
      </w:r>
      <w:proofErr w:type="spellEnd"/>
      <w:r>
        <w:t xml:space="preserve"> </w:t>
      </w:r>
      <w:proofErr w:type="spellStart"/>
      <w:r>
        <w:t>conserere</w:t>
      </w:r>
      <w:proofErr w:type="spellEnd"/>
      <w:r>
        <w:t xml:space="preserve"> </w:t>
      </w:r>
      <w:proofErr w:type="spellStart"/>
      <w:r>
        <w:t>studere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>.</w:t>
      </w:r>
      <w:proofErr w:type="gramEnd"/>
      <w:r>
        <w:t xml:space="preserve"> </w:t>
      </w:r>
      <w:proofErr w:type="spellStart"/>
      <w:r>
        <w:t>Aedificare</w:t>
      </w:r>
      <w:proofErr w:type="spellEnd"/>
      <w:r>
        <w:t xml:space="preserve"> </w:t>
      </w:r>
      <w:proofErr w:type="spellStart"/>
      <w:proofErr w:type="gramStart"/>
      <w:r>
        <w:t>diu</w:t>
      </w:r>
      <w:proofErr w:type="spellEnd"/>
      <w:proofErr w:type="gramEnd"/>
      <w:r>
        <w:t xml:space="preserve"> </w:t>
      </w:r>
      <w:proofErr w:type="spellStart"/>
      <w:r>
        <w:t>cogitare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 xml:space="preserve">, </w:t>
      </w:r>
      <w:proofErr w:type="spellStart"/>
      <w:r>
        <w:t>conserere</w:t>
      </w:r>
      <w:proofErr w:type="spellEnd"/>
      <w:r>
        <w:t xml:space="preserve"> </w:t>
      </w:r>
      <w:proofErr w:type="spellStart"/>
      <w:r>
        <w:t>cogitare</w:t>
      </w:r>
      <w:proofErr w:type="spellEnd"/>
      <w:r>
        <w:t xml:space="preserve"> non </w:t>
      </w:r>
      <w:proofErr w:type="spellStart"/>
      <w:r>
        <w:t>oportet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 xml:space="preserve">. </w:t>
      </w:r>
      <w:proofErr w:type="spellStart"/>
      <w:proofErr w:type="gramStart"/>
      <w:r>
        <w:t>Ubi</w:t>
      </w:r>
      <w:proofErr w:type="spellEnd"/>
      <w:r>
        <w:t xml:space="preserve"> </w:t>
      </w:r>
      <w:proofErr w:type="spellStart"/>
      <w:r>
        <w:t>aetas</w:t>
      </w:r>
      <w:proofErr w:type="spellEnd"/>
      <w:r>
        <w:t xml:space="preserve"> </w:t>
      </w:r>
      <w:proofErr w:type="spellStart"/>
      <w:r>
        <w:t>accessit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annos</w:t>
      </w:r>
      <w:proofErr w:type="spellEnd"/>
      <w:r>
        <w:t xml:space="preserve"> XXXVI, tum </w:t>
      </w:r>
      <w:proofErr w:type="spellStart"/>
      <w:r>
        <w:t>aedificare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agrum</w:t>
      </w:r>
      <w:proofErr w:type="spellEnd"/>
      <w:r>
        <w:t xml:space="preserve"> </w:t>
      </w:r>
      <w:proofErr w:type="spellStart"/>
      <w:r>
        <w:t>consitum</w:t>
      </w:r>
      <w:proofErr w:type="spellEnd"/>
      <w:r>
        <w:t xml:space="preserve"> habeas.</w:t>
      </w:r>
      <w:proofErr w:type="gramEnd"/>
      <w:r>
        <w:t xml:space="preserve"> </w:t>
      </w:r>
      <w:proofErr w:type="spellStart"/>
      <w:proofErr w:type="gramStart"/>
      <w:r>
        <w:t>Ita</w:t>
      </w:r>
      <w:proofErr w:type="spellEnd"/>
      <w:proofErr w:type="gramEnd"/>
      <w:r>
        <w:t xml:space="preserve"> </w:t>
      </w:r>
      <w:proofErr w:type="spellStart"/>
      <w:r>
        <w:t>aedifices</w:t>
      </w:r>
      <w:proofErr w:type="spellEnd"/>
      <w:r>
        <w:t xml:space="preserve">, ne villa </w:t>
      </w:r>
      <w:proofErr w:type="spellStart"/>
      <w:r>
        <w:t>fundum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fundus </w:t>
      </w:r>
      <w:proofErr w:type="spellStart"/>
      <w:r>
        <w:t>villam</w:t>
      </w:r>
      <w:proofErr w:type="spellEnd"/>
      <w:r>
        <w:t xml:space="preserve">. </w:t>
      </w:r>
      <w:proofErr w:type="spellStart"/>
      <w:r>
        <w:t>Patrem</w:t>
      </w:r>
      <w:proofErr w:type="spellEnd"/>
      <w:r>
        <w:t xml:space="preserve"> </w:t>
      </w:r>
      <w:proofErr w:type="spellStart"/>
      <w:r>
        <w:t>familiae</w:t>
      </w:r>
      <w:proofErr w:type="spellEnd"/>
      <w:r>
        <w:t xml:space="preserve"> </w:t>
      </w:r>
      <w:proofErr w:type="spellStart"/>
      <w:r>
        <w:t>villam</w:t>
      </w:r>
      <w:proofErr w:type="spellEnd"/>
      <w:r>
        <w:t xml:space="preserve"> </w:t>
      </w:r>
      <w:proofErr w:type="spellStart"/>
      <w:r>
        <w:t>rusticam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aedificatam</w:t>
      </w:r>
      <w:proofErr w:type="spellEnd"/>
      <w:r>
        <w:t xml:space="preserve"> </w:t>
      </w:r>
      <w:proofErr w:type="spellStart"/>
      <w:r>
        <w:t>habere</w:t>
      </w:r>
      <w:proofErr w:type="spellEnd"/>
      <w:r>
        <w:t xml:space="preserve"> </w:t>
      </w:r>
      <w:proofErr w:type="spellStart"/>
      <w:r>
        <w:t>expedit</w:t>
      </w:r>
      <w:proofErr w:type="spellEnd"/>
      <w:r>
        <w:t xml:space="preserve">, </w:t>
      </w:r>
      <w:proofErr w:type="spellStart"/>
      <w:r>
        <w:t>cellam</w:t>
      </w:r>
      <w:proofErr w:type="spellEnd"/>
      <w:r>
        <w:t xml:space="preserve"> </w:t>
      </w:r>
      <w:proofErr w:type="spellStart"/>
      <w:r>
        <w:t>oleariam</w:t>
      </w:r>
      <w:proofErr w:type="spellEnd"/>
      <w:r>
        <w:t xml:space="preserve">, </w:t>
      </w:r>
      <w:proofErr w:type="spellStart"/>
      <w:r>
        <w:t>vinariam</w:t>
      </w:r>
      <w:proofErr w:type="spellEnd"/>
      <w:r>
        <w:t xml:space="preserve">, </w:t>
      </w:r>
      <w:proofErr w:type="spellStart"/>
      <w:r>
        <w:t>dolia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, </w:t>
      </w:r>
      <w:proofErr w:type="spellStart"/>
      <w:r>
        <w:t>uti</w:t>
      </w:r>
      <w:proofErr w:type="spellEnd"/>
      <w:r>
        <w:t xml:space="preserve"> </w:t>
      </w:r>
      <w:proofErr w:type="spellStart"/>
      <w:r>
        <w:t>lubeat</w:t>
      </w:r>
      <w:proofErr w:type="spellEnd"/>
      <w:r>
        <w:t xml:space="preserve"> </w:t>
      </w:r>
      <w:proofErr w:type="spellStart"/>
      <w:r>
        <w:t>caritatem</w:t>
      </w:r>
      <w:proofErr w:type="spellEnd"/>
      <w:r>
        <w:t xml:space="preserve"> </w:t>
      </w:r>
      <w:proofErr w:type="spellStart"/>
      <w:r>
        <w:t>exspectare</w:t>
      </w:r>
      <w:proofErr w:type="spellEnd"/>
      <w:r>
        <w:t xml:space="preserve">: </w:t>
      </w:r>
      <w:proofErr w:type="gramStart"/>
      <w:r>
        <w:t>et</w:t>
      </w:r>
      <w:proofErr w:type="gramEnd"/>
      <w:r>
        <w:t xml:space="preserve"> </w:t>
      </w:r>
      <w:proofErr w:type="spellStart"/>
      <w:r>
        <w:t>rei</w:t>
      </w:r>
      <w:proofErr w:type="spellEnd"/>
      <w:r>
        <w:t xml:space="preserve"> et </w:t>
      </w:r>
      <w:proofErr w:type="spellStart"/>
      <w:r>
        <w:t>virtuti</w:t>
      </w:r>
      <w:proofErr w:type="spellEnd"/>
      <w:r>
        <w:t xml:space="preserve"> et </w:t>
      </w:r>
      <w:proofErr w:type="spellStart"/>
      <w:r>
        <w:t>gloriae</w:t>
      </w:r>
      <w:proofErr w:type="spellEnd"/>
      <w:r>
        <w:t xml:space="preserve"> </w:t>
      </w:r>
      <w:proofErr w:type="spellStart"/>
      <w:r>
        <w:t>erit</w:t>
      </w:r>
      <w:proofErr w:type="spellEnd"/>
      <w:r>
        <w:t xml:space="preserve">. </w:t>
      </w:r>
      <w:proofErr w:type="spellStart"/>
      <w:proofErr w:type="gramStart"/>
      <w:r>
        <w:t>Torcularia</w:t>
      </w:r>
      <w:proofErr w:type="spellEnd"/>
      <w:r>
        <w:t xml:space="preserve"> bona </w:t>
      </w:r>
      <w:proofErr w:type="spellStart"/>
      <w:r>
        <w:t>habere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opus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effici</w:t>
      </w:r>
      <w:proofErr w:type="spellEnd"/>
      <w:r>
        <w:t xml:space="preserve"> </w:t>
      </w:r>
      <w:proofErr w:type="spellStart"/>
      <w:r>
        <w:t>possit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Olea</w:t>
      </w:r>
      <w:proofErr w:type="spellEnd"/>
      <w:r>
        <w:t xml:space="preserve"> </w:t>
      </w:r>
      <w:proofErr w:type="spellStart"/>
      <w:r>
        <w:t>ubi</w:t>
      </w:r>
      <w:proofErr w:type="spellEnd"/>
      <w:r>
        <w:t xml:space="preserve"> </w:t>
      </w:r>
      <w:proofErr w:type="spellStart"/>
      <w:r>
        <w:t>lecta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, </w:t>
      </w:r>
      <w:proofErr w:type="spellStart"/>
      <w:r>
        <w:t>oleum</w:t>
      </w:r>
      <w:proofErr w:type="spellEnd"/>
      <w:r>
        <w:t xml:space="preserve"> fiat continuo, ne </w:t>
      </w:r>
      <w:proofErr w:type="spellStart"/>
      <w:r>
        <w:t>corrumpatur</w:t>
      </w:r>
      <w:proofErr w:type="spellEnd"/>
      <w:r>
        <w:t>.</w:t>
      </w:r>
      <w:proofErr w:type="gramEnd"/>
      <w:r>
        <w:t xml:space="preserve"> </w:t>
      </w:r>
      <w:proofErr w:type="spellStart"/>
      <w:r>
        <w:t>Cogitato</w:t>
      </w:r>
      <w:proofErr w:type="spellEnd"/>
      <w:r>
        <w:t xml:space="preserve"> </w:t>
      </w:r>
      <w:proofErr w:type="spellStart"/>
      <w:r>
        <w:t>quotannis</w:t>
      </w:r>
      <w:proofErr w:type="spellEnd"/>
      <w:r>
        <w:t xml:space="preserve"> </w:t>
      </w:r>
      <w:proofErr w:type="spellStart"/>
      <w:r>
        <w:t>tempestates</w:t>
      </w:r>
      <w:proofErr w:type="spellEnd"/>
      <w:r>
        <w:t xml:space="preserve"> </w:t>
      </w:r>
      <w:proofErr w:type="spellStart"/>
      <w:r>
        <w:t>magnas</w:t>
      </w:r>
      <w:proofErr w:type="spellEnd"/>
      <w:r>
        <w:t xml:space="preserve"> venire </w:t>
      </w:r>
      <w:proofErr w:type="gramStart"/>
      <w:r>
        <w:t>et</w:t>
      </w:r>
      <w:proofErr w:type="gramEnd"/>
      <w:r>
        <w:t xml:space="preserve"> </w:t>
      </w:r>
      <w:proofErr w:type="spellStart"/>
      <w:r>
        <w:t>oleam</w:t>
      </w:r>
      <w:proofErr w:type="spellEnd"/>
      <w:r>
        <w:t xml:space="preserve"> </w:t>
      </w:r>
      <w:proofErr w:type="spellStart"/>
      <w:r>
        <w:t>deicere</w:t>
      </w:r>
      <w:proofErr w:type="spellEnd"/>
      <w:r>
        <w:t xml:space="preserve"> </w:t>
      </w:r>
      <w:proofErr w:type="spellStart"/>
      <w:r>
        <w:t>solere</w:t>
      </w:r>
      <w:proofErr w:type="spellEnd"/>
      <w:r>
        <w:t xml:space="preserve">. Si </w:t>
      </w:r>
      <w:proofErr w:type="spellStart"/>
      <w:r>
        <w:t>cito</w:t>
      </w:r>
      <w:proofErr w:type="spellEnd"/>
      <w:r>
        <w:t xml:space="preserve"> </w:t>
      </w:r>
      <w:proofErr w:type="spellStart"/>
      <w:r>
        <w:t>sustuleris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vasa </w:t>
      </w:r>
      <w:proofErr w:type="spellStart"/>
      <w:r>
        <w:t>parata</w:t>
      </w:r>
      <w:proofErr w:type="spellEnd"/>
      <w:r>
        <w:t xml:space="preserve"> </w:t>
      </w:r>
      <w:proofErr w:type="spellStart"/>
      <w:r>
        <w:t>erunt</w:t>
      </w:r>
      <w:proofErr w:type="spellEnd"/>
      <w:r>
        <w:t xml:space="preserve">, </w:t>
      </w:r>
      <w:proofErr w:type="spellStart"/>
      <w:r>
        <w:t>damni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erit</w:t>
      </w:r>
      <w:proofErr w:type="spellEnd"/>
      <w:r>
        <w:t xml:space="preserve"> ex </w:t>
      </w:r>
      <w:proofErr w:type="spellStart"/>
      <w:r>
        <w:t>tempestate</w:t>
      </w:r>
      <w:proofErr w:type="spellEnd"/>
      <w:r>
        <w:t xml:space="preserve"> et </w:t>
      </w:r>
      <w:proofErr w:type="spellStart"/>
      <w:r>
        <w:t>oleum</w:t>
      </w:r>
      <w:proofErr w:type="spellEnd"/>
      <w:r>
        <w:t xml:space="preserve"> </w:t>
      </w:r>
      <w:proofErr w:type="spellStart"/>
      <w:r>
        <w:t>viridius</w:t>
      </w:r>
      <w:proofErr w:type="spellEnd"/>
      <w:r>
        <w:t xml:space="preserve"> et </w:t>
      </w:r>
      <w:proofErr w:type="spellStart"/>
      <w:r>
        <w:t>melius</w:t>
      </w:r>
      <w:proofErr w:type="spellEnd"/>
      <w:r>
        <w:t xml:space="preserve"> </w:t>
      </w:r>
      <w:proofErr w:type="spellStart"/>
      <w:r>
        <w:t>fiet</w:t>
      </w:r>
      <w:proofErr w:type="spellEnd"/>
      <w:r>
        <w:t xml:space="preserve">. Si in terra </w:t>
      </w:r>
      <w:proofErr w:type="gramStart"/>
      <w:r>
        <w:t>et</w:t>
      </w:r>
      <w:proofErr w:type="gramEnd"/>
      <w:r>
        <w:t xml:space="preserve"> </w:t>
      </w:r>
      <w:proofErr w:type="spellStart"/>
      <w:r>
        <w:t>tabulato</w:t>
      </w:r>
      <w:proofErr w:type="spellEnd"/>
      <w:r>
        <w:t xml:space="preserve"> </w:t>
      </w:r>
      <w:proofErr w:type="spellStart"/>
      <w:r>
        <w:t>olea</w:t>
      </w:r>
      <w:proofErr w:type="spellEnd"/>
      <w:r>
        <w:t xml:space="preserve"> </w:t>
      </w:r>
      <w:proofErr w:type="spellStart"/>
      <w:r>
        <w:t>nimium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erit</w:t>
      </w:r>
      <w:proofErr w:type="spellEnd"/>
      <w:r>
        <w:t xml:space="preserve">, </w:t>
      </w:r>
      <w:proofErr w:type="spellStart"/>
      <w:r>
        <w:t>putescet</w:t>
      </w:r>
      <w:proofErr w:type="spellEnd"/>
      <w:r>
        <w:t xml:space="preserve">, </w:t>
      </w:r>
      <w:proofErr w:type="spellStart"/>
      <w:r>
        <w:t>oleum</w:t>
      </w:r>
      <w:proofErr w:type="spellEnd"/>
      <w:r>
        <w:t xml:space="preserve"> </w:t>
      </w:r>
      <w:proofErr w:type="spellStart"/>
      <w:r>
        <w:t>fetidum</w:t>
      </w:r>
      <w:proofErr w:type="spellEnd"/>
      <w:r>
        <w:t xml:space="preserve"> </w:t>
      </w:r>
      <w:proofErr w:type="spellStart"/>
      <w:r>
        <w:t>fiet</w:t>
      </w:r>
      <w:proofErr w:type="spellEnd"/>
      <w:r>
        <w:t xml:space="preserve">. Ex </w:t>
      </w:r>
      <w:proofErr w:type="spellStart"/>
      <w:r>
        <w:t>quavis</w:t>
      </w:r>
      <w:proofErr w:type="spellEnd"/>
      <w:r>
        <w:t xml:space="preserve"> </w:t>
      </w:r>
      <w:proofErr w:type="spellStart"/>
      <w:r>
        <w:t>olea</w:t>
      </w:r>
      <w:proofErr w:type="spellEnd"/>
      <w:r>
        <w:t xml:space="preserve"> </w:t>
      </w:r>
      <w:proofErr w:type="spellStart"/>
      <w:r>
        <w:t>oleum</w:t>
      </w:r>
      <w:proofErr w:type="spellEnd"/>
      <w:r>
        <w:t xml:space="preserve"> </w:t>
      </w:r>
      <w:proofErr w:type="spellStart"/>
      <w:r>
        <w:t>viridius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fieri</w:t>
      </w:r>
      <w:proofErr w:type="spellEnd"/>
      <w:r>
        <w:t xml:space="preserve"> </w:t>
      </w:r>
      <w:proofErr w:type="spellStart"/>
      <w:r>
        <w:t>potest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temperi</w:t>
      </w:r>
      <w:proofErr w:type="spellEnd"/>
      <w:r>
        <w:t xml:space="preserve"> </w:t>
      </w:r>
      <w:proofErr w:type="spellStart"/>
      <w:r>
        <w:t>facies</w:t>
      </w:r>
      <w:proofErr w:type="spellEnd"/>
      <w:r>
        <w:t xml:space="preserve">. </w:t>
      </w:r>
      <w:proofErr w:type="gramStart"/>
      <w:r>
        <w:t xml:space="preserve">In </w:t>
      </w:r>
      <w:proofErr w:type="spellStart"/>
      <w:r>
        <w:t>iugera</w:t>
      </w:r>
      <w:proofErr w:type="spellEnd"/>
      <w:r>
        <w:t xml:space="preserve"> </w:t>
      </w:r>
      <w:proofErr w:type="spellStart"/>
      <w:r>
        <w:t>oleti</w:t>
      </w:r>
      <w:proofErr w:type="spellEnd"/>
      <w:r>
        <w:t xml:space="preserve"> CXX vasa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oletum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beneque</w:t>
      </w:r>
      <w:proofErr w:type="spellEnd"/>
      <w:r>
        <w:t xml:space="preserve"> </w:t>
      </w:r>
      <w:proofErr w:type="spellStart"/>
      <w:r>
        <w:t>frequens</w:t>
      </w:r>
      <w:proofErr w:type="spellEnd"/>
      <w:r>
        <w:t xml:space="preserve"> </w:t>
      </w:r>
      <w:proofErr w:type="spellStart"/>
      <w:r>
        <w:t>cultumque</w:t>
      </w:r>
      <w:proofErr w:type="spellEnd"/>
      <w:r>
        <w:t xml:space="preserve"> </w:t>
      </w:r>
      <w:proofErr w:type="spellStart"/>
      <w:r>
        <w:t>erit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Trapetos</w:t>
      </w:r>
      <w:proofErr w:type="spellEnd"/>
      <w:r>
        <w:t xml:space="preserve"> </w:t>
      </w:r>
      <w:proofErr w:type="spellStart"/>
      <w:r>
        <w:t>bonos</w:t>
      </w:r>
      <w:proofErr w:type="spellEnd"/>
      <w:r>
        <w:t xml:space="preserve"> </w:t>
      </w:r>
      <w:proofErr w:type="spellStart"/>
      <w:r>
        <w:t>privos</w:t>
      </w:r>
      <w:proofErr w:type="spellEnd"/>
      <w:r>
        <w:t xml:space="preserve"> </w:t>
      </w:r>
      <w:proofErr w:type="spellStart"/>
      <w:r>
        <w:t>inpares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orbes</w:t>
      </w:r>
      <w:proofErr w:type="spellEnd"/>
      <w:r>
        <w:t xml:space="preserve"> </w:t>
      </w:r>
      <w:proofErr w:type="spellStart"/>
      <w:r>
        <w:t>contriti</w:t>
      </w:r>
      <w:proofErr w:type="spellEnd"/>
      <w:r>
        <w:t xml:space="preserve"> </w:t>
      </w:r>
      <w:proofErr w:type="spellStart"/>
      <w:r>
        <w:t>sient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conmutare</w:t>
      </w:r>
      <w:proofErr w:type="spellEnd"/>
      <w:r>
        <w:t xml:space="preserve"> </w:t>
      </w:r>
      <w:proofErr w:type="spellStart"/>
      <w:r>
        <w:t>possis</w:t>
      </w:r>
      <w:proofErr w:type="spellEnd"/>
      <w:r>
        <w:t xml:space="preserve">, </w:t>
      </w:r>
      <w:proofErr w:type="spellStart"/>
      <w:r>
        <w:t>funes</w:t>
      </w:r>
      <w:proofErr w:type="spellEnd"/>
      <w:r>
        <w:t xml:space="preserve"> </w:t>
      </w:r>
      <w:proofErr w:type="spellStart"/>
      <w:r>
        <w:t>loreos</w:t>
      </w:r>
      <w:proofErr w:type="spellEnd"/>
      <w:r>
        <w:t xml:space="preserve"> </w:t>
      </w:r>
      <w:proofErr w:type="spellStart"/>
      <w:r>
        <w:t>privos</w:t>
      </w:r>
      <w:proofErr w:type="spellEnd"/>
      <w:r>
        <w:t xml:space="preserve">, </w:t>
      </w:r>
      <w:proofErr w:type="spellStart"/>
      <w:r>
        <w:t>vectes</w:t>
      </w:r>
      <w:proofErr w:type="spellEnd"/>
      <w:r>
        <w:t xml:space="preserve"> </w:t>
      </w:r>
      <w:proofErr w:type="spellStart"/>
      <w:r>
        <w:t>senos</w:t>
      </w:r>
      <w:proofErr w:type="spellEnd"/>
      <w:r>
        <w:t xml:space="preserve">, fibulas </w:t>
      </w:r>
      <w:proofErr w:type="spellStart"/>
      <w:r>
        <w:t>duodenas</w:t>
      </w:r>
      <w:proofErr w:type="spellEnd"/>
      <w:r>
        <w:t xml:space="preserve">, </w:t>
      </w:r>
      <w:proofErr w:type="spellStart"/>
      <w:r>
        <w:t>medipontos</w:t>
      </w:r>
      <w:proofErr w:type="spellEnd"/>
      <w:r>
        <w:t xml:space="preserve"> </w:t>
      </w:r>
      <w:proofErr w:type="spellStart"/>
      <w:r>
        <w:t>privos</w:t>
      </w:r>
      <w:proofErr w:type="spellEnd"/>
      <w:r>
        <w:t xml:space="preserve"> </w:t>
      </w:r>
      <w:proofErr w:type="spellStart"/>
      <w:r>
        <w:t>loreos</w:t>
      </w:r>
      <w:proofErr w:type="spellEnd"/>
      <w:r>
        <w:t>.</w:t>
      </w:r>
      <w:proofErr w:type="gramEnd"/>
      <w:r>
        <w:t xml:space="preserve"> </w:t>
      </w:r>
    </w:p>
    <w:p w14:paraId="34209C93" w14:textId="77777777" w:rsidR="00EF7150" w:rsidRDefault="00EF7150" w:rsidP="00EF7150">
      <w:r>
        <w:t xml:space="preserve">  </w:t>
      </w:r>
      <w:proofErr w:type="spellStart"/>
      <w:r>
        <w:t>Trochileas</w:t>
      </w:r>
      <w:proofErr w:type="spellEnd"/>
      <w:r>
        <w:t xml:space="preserve"> </w:t>
      </w:r>
      <w:proofErr w:type="spellStart"/>
      <w:r>
        <w:t>Graecanicas</w:t>
      </w:r>
      <w:proofErr w:type="spellEnd"/>
      <w:r>
        <w:t xml:space="preserve"> </w:t>
      </w:r>
      <w:proofErr w:type="spellStart"/>
      <w:r>
        <w:t>binis</w:t>
      </w:r>
      <w:proofErr w:type="spellEnd"/>
      <w:r>
        <w:t xml:space="preserve"> </w:t>
      </w:r>
      <w:proofErr w:type="spellStart"/>
      <w:r>
        <w:t>funis</w:t>
      </w:r>
      <w:proofErr w:type="spellEnd"/>
      <w:r>
        <w:t xml:space="preserve"> </w:t>
      </w:r>
      <w:proofErr w:type="spellStart"/>
      <w:r>
        <w:t>sparteis</w:t>
      </w:r>
      <w:proofErr w:type="spellEnd"/>
      <w:r>
        <w:t xml:space="preserve"> </w:t>
      </w:r>
      <w:proofErr w:type="spellStart"/>
      <w:r>
        <w:t>ducunt</w:t>
      </w:r>
      <w:proofErr w:type="spellEnd"/>
      <w:r>
        <w:t xml:space="preserve">: </w:t>
      </w:r>
      <w:proofErr w:type="spellStart"/>
      <w:r>
        <w:t>orbiculis</w:t>
      </w:r>
      <w:proofErr w:type="spellEnd"/>
      <w:r>
        <w:t xml:space="preserve"> </w:t>
      </w:r>
      <w:proofErr w:type="spellStart"/>
      <w:r>
        <w:t>superioribus</w:t>
      </w:r>
      <w:proofErr w:type="spellEnd"/>
      <w:r>
        <w:t xml:space="preserve"> </w:t>
      </w:r>
      <w:proofErr w:type="spellStart"/>
      <w:r>
        <w:t>octonis</w:t>
      </w:r>
      <w:proofErr w:type="spellEnd"/>
      <w:r>
        <w:t xml:space="preserve">, </w:t>
      </w:r>
      <w:proofErr w:type="spellStart"/>
      <w:r>
        <w:t>inferioribus</w:t>
      </w:r>
      <w:proofErr w:type="spellEnd"/>
      <w:r>
        <w:t xml:space="preserve"> </w:t>
      </w:r>
      <w:proofErr w:type="spellStart"/>
      <w:r>
        <w:t>senis</w:t>
      </w:r>
      <w:proofErr w:type="spellEnd"/>
      <w:r>
        <w:t xml:space="preserve"> </w:t>
      </w:r>
      <w:proofErr w:type="spellStart"/>
      <w:r>
        <w:t>citius</w:t>
      </w:r>
      <w:proofErr w:type="spellEnd"/>
      <w:r>
        <w:t xml:space="preserve"> </w:t>
      </w:r>
      <w:proofErr w:type="spellStart"/>
      <w:r>
        <w:t>duces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</w:t>
      </w:r>
      <w:proofErr w:type="spellStart"/>
      <w:r>
        <w:t>rotas</w:t>
      </w:r>
      <w:proofErr w:type="spellEnd"/>
      <w:r>
        <w:t xml:space="preserve"> </w:t>
      </w:r>
      <w:proofErr w:type="gramStart"/>
      <w:r>
        <w:t>voles</w:t>
      </w:r>
      <w:proofErr w:type="gramEnd"/>
      <w:r>
        <w:t xml:space="preserve"> </w:t>
      </w:r>
      <w:proofErr w:type="spellStart"/>
      <w:r>
        <w:t>facere</w:t>
      </w:r>
      <w:proofErr w:type="spellEnd"/>
      <w:r>
        <w:t xml:space="preserve">, </w:t>
      </w:r>
      <w:proofErr w:type="spellStart"/>
      <w:r>
        <w:t>tardius</w:t>
      </w:r>
      <w:proofErr w:type="spellEnd"/>
      <w:r>
        <w:t xml:space="preserve"> </w:t>
      </w:r>
      <w:proofErr w:type="spellStart"/>
      <w:r>
        <w:t>ducetur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minore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. </w:t>
      </w:r>
    </w:p>
    <w:p w14:paraId="62237590" w14:textId="77777777" w:rsidR="00EF7150" w:rsidRDefault="00EF7150" w:rsidP="00EF7150">
      <w:r>
        <w:t xml:space="preserve">  </w:t>
      </w:r>
      <w:proofErr w:type="spellStart"/>
      <w:proofErr w:type="gramStart"/>
      <w:r>
        <w:t>Bubilia</w:t>
      </w:r>
      <w:proofErr w:type="spellEnd"/>
      <w:r>
        <w:t xml:space="preserve"> bona, </w:t>
      </w:r>
      <w:proofErr w:type="spellStart"/>
      <w:r>
        <w:t>bonas</w:t>
      </w:r>
      <w:proofErr w:type="spellEnd"/>
      <w:r>
        <w:t xml:space="preserve"> </w:t>
      </w:r>
      <w:proofErr w:type="spellStart"/>
      <w:r>
        <w:t>praesepis</w:t>
      </w:r>
      <w:proofErr w:type="spellEnd"/>
      <w:r>
        <w:t xml:space="preserve">, </w:t>
      </w:r>
      <w:proofErr w:type="spellStart"/>
      <w:r>
        <w:t>faliscas</w:t>
      </w:r>
      <w:proofErr w:type="spellEnd"/>
      <w:r>
        <w:t xml:space="preserve"> </w:t>
      </w:r>
      <w:proofErr w:type="spellStart"/>
      <w:r>
        <w:t>clatratas</w:t>
      </w:r>
      <w:proofErr w:type="spellEnd"/>
      <w:r>
        <w:t xml:space="preserve">, </w:t>
      </w:r>
      <w:proofErr w:type="spellStart"/>
      <w:r>
        <w:t>clatros</w:t>
      </w:r>
      <w:proofErr w:type="spellEnd"/>
      <w:r>
        <w:t xml:space="preserve"> </w:t>
      </w:r>
      <w:proofErr w:type="spellStart"/>
      <w:r>
        <w:t>inesse</w:t>
      </w:r>
      <w:proofErr w:type="spellEnd"/>
      <w:r>
        <w:t xml:space="preserve"> </w:t>
      </w:r>
      <w:proofErr w:type="spellStart"/>
      <w:r>
        <w:t>oportet</w:t>
      </w:r>
      <w:proofErr w:type="spellEnd"/>
      <w:r>
        <w:t xml:space="preserve"> </w:t>
      </w:r>
      <w:proofErr w:type="spellStart"/>
      <w:r>
        <w:t>pede</w:t>
      </w:r>
      <w:proofErr w:type="spellEnd"/>
      <w:r>
        <w:t>.</w:t>
      </w:r>
      <w:proofErr w:type="gramEnd"/>
      <w:r>
        <w:t xml:space="preserve"> Si </w:t>
      </w:r>
      <w:proofErr w:type="spellStart"/>
      <w:proofErr w:type="gramStart"/>
      <w:r>
        <w:t>ita</w:t>
      </w:r>
      <w:proofErr w:type="spellEnd"/>
      <w:proofErr w:type="gramEnd"/>
      <w:r>
        <w:t xml:space="preserve"> </w:t>
      </w:r>
      <w:proofErr w:type="spellStart"/>
      <w:r>
        <w:t>feceris</w:t>
      </w:r>
      <w:proofErr w:type="spellEnd"/>
      <w:r>
        <w:t xml:space="preserve">, pabulum </w:t>
      </w:r>
      <w:proofErr w:type="spellStart"/>
      <w:r>
        <w:t>boves</w:t>
      </w:r>
      <w:proofErr w:type="spellEnd"/>
      <w:r>
        <w:t xml:space="preserve"> non </w:t>
      </w:r>
      <w:proofErr w:type="spellStart"/>
      <w:r>
        <w:t>eicient</w:t>
      </w:r>
      <w:proofErr w:type="spellEnd"/>
      <w:r>
        <w:t xml:space="preserve">. </w:t>
      </w:r>
      <w:proofErr w:type="spellStart"/>
      <w:proofErr w:type="gramStart"/>
      <w:r>
        <w:t>Villam</w:t>
      </w:r>
      <w:proofErr w:type="spellEnd"/>
      <w:r>
        <w:t xml:space="preserve"> </w:t>
      </w:r>
      <w:proofErr w:type="spellStart"/>
      <w:r>
        <w:t>urbanam</w:t>
      </w:r>
      <w:proofErr w:type="spellEnd"/>
      <w:r>
        <w:t xml:space="preserve"> pro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aedificato</w:t>
      </w:r>
      <w:proofErr w:type="spellEnd"/>
      <w:r>
        <w:t>.</w:t>
      </w:r>
      <w:proofErr w:type="gramEnd"/>
      <w:r>
        <w:t xml:space="preserve"> </w:t>
      </w:r>
    </w:p>
    <w:p w14:paraId="0561FE11" w14:textId="77777777" w:rsidR="00EF7150" w:rsidRDefault="00EF7150" w:rsidP="00EF7150">
      <w:r>
        <w:t xml:space="preserve">  In bono </w:t>
      </w:r>
      <w:proofErr w:type="spellStart"/>
      <w:r>
        <w:t>praedio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aedificaveris</w:t>
      </w:r>
      <w:proofErr w:type="spellEnd"/>
      <w:r>
        <w:t xml:space="preserve">,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posiveris</w:t>
      </w:r>
      <w:proofErr w:type="spellEnd"/>
      <w:r>
        <w:t xml:space="preserve">, </w:t>
      </w:r>
      <w:proofErr w:type="spellStart"/>
      <w:r>
        <w:t>ruri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recte</w:t>
      </w:r>
      <w:proofErr w:type="spellEnd"/>
      <w:r>
        <w:t xml:space="preserve"> </w:t>
      </w:r>
      <w:proofErr w:type="spellStart"/>
      <w:r>
        <w:t>habitaveris</w:t>
      </w:r>
      <w:proofErr w:type="spellEnd"/>
      <w:r>
        <w:t xml:space="preserve">, </w:t>
      </w:r>
      <w:proofErr w:type="spellStart"/>
      <w:r>
        <w:t>libentius</w:t>
      </w:r>
      <w:proofErr w:type="spellEnd"/>
      <w:r>
        <w:t xml:space="preserve"> et </w:t>
      </w:r>
      <w:proofErr w:type="spellStart"/>
      <w:r>
        <w:t>saepius</w:t>
      </w:r>
      <w:proofErr w:type="spellEnd"/>
      <w:r>
        <w:t xml:space="preserve"> </w:t>
      </w:r>
      <w:proofErr w:type="spellStart"/>
      <w:r>
        <w:t>venies</w:t>
      </w:r>
      <w:proofErr w:type="spellEnd"/>
      <w:r>
        <w:t xml:space="preserve">; fundus </w:t>
      </w:r>
      <w:proofErr w:type="spellStart"/>
      <w:r>
        <w:t>melis</w:t>
      </w:r>
      <w:proofErr w:type="spellEnd"/>
      <w:r>
        <w:t xml:space="preserve"> </w:t>
      </w:r>
      <w:proofErr w:type="spellStart"/>
      <w:r>
        <w:t>erit</w:t>
      </w:r>
      <w:proofErr w:type="spellEnd"/>
      <w:r>
        <w:t xml:space="preserve">, minus </w:t>
      </w:r>
      <w:proofErr w:type="spellStart"/>
      <w:r>
        <w:t>peccabitur</w:t>
      </w:r>
      <w:proofErr w:type="spellEnd"/>
      <w:r>
        <w:t xml:space="preserve">, </w:t>
      </w:r>
      <w:proofErr w:type="spellStart"/>
      <w:r>
        <w:t>fructi</w:t>
      </w:r>
      <w:proofErr w:type="spellEnd"/>
      <w:r>
        <w:t xml:space="preserve"> plus </w:t>
      </w:r>
      <w:proofErr w:type="spellStart"/>
      <w:r>
        <w:t>capies</w:t>
      </w:r>
      <w:proofErr w:type="spellEnd"/>
      <w:r>
        <w:t xml:space="preserve">; frons </w:t>
      </w:r>
      <w:proofErr w:type="spellStart"/>
      <w:r>
        <w:t>occipitio</w:t>
      </w:r>
      <w:proofErr w:type="spellEnd"/>
      <w:r>
        <w:t xml:space="preserve"> prior est. </w:t>
      </w:r>
      <w:proofErr w:type="spellStart"/>
      <w:r>
        <w:t>Vicinis</w:t>
      </w:r>
      <w:proofErr w:type="spellEnd"/>
      <w:r>
        <w:t xml:space="preserve"> bonus </w:t>
      </w:r>
      <w:proofErr w:type="spellStart"/>
      <w:r>
        <w:t>esto</w:t>
      </w:r>
      <w:proofErr w:type="spellEnd"/>
      <w:r>
        <w:t xml:space="preserve">; </w:t>
      </w:r>
      <w:proofErr w:type="spellStart"/>
      <w:r>
        <w:t>familiam</w:t>
      </w:r>
      <w:proofErr w:type="spellEnd"/>
      <w:r>
        <w:t xml:space="preserve"> ne </w:t>
      </w:r>
      <w:proofErr w:type="spellStart"/>
      <w:r>
        <w:t>siveris</w:t>
      </w:r>
      <w:proofErr w:type="spellEnd"/>
      <w:r>
        <w:t xml:space="preserve"> </w:t>
      </w:r>
      <w:proofErr w:type="spellStart"/>
      <w:r>
        <w:t>peccare</w:t>
      </w:r>
      <w:proofErr w:type="spellEnd"/>
      <w:r>
        <w:t xml:space="preserve">. Si </w:t>
      </w:r>
      <w:proofErr w:type="spellStart"/>
      <w:r>
        <w:t>te</w:t>
      </w:r>
      <w:proofErr w:type="spellEnd"/>
      <w:r>
        <w:t xml:space="preserve"> </w:t>
      </w:r>
      <w:proofErr w:type="spellStart"/>
      <w:r>
        <w:t>libenter</w:t>
      </w:r>
      <w:proofErr w:type="spellEnd"/>
      <w:r>
        <w:t xml:space="preserve"> </w:t>
      </w:r>
      <w:proofErr w:type="spellStart"/>
      <w:r>
        <w:t>vicinitas</w:t>
      </w:r>
      <w:proofErr w:type="spellEnd"/>
      <w:r>
        <w:t xml:space="preserve"> </w:t>
      </w:r>
      <w:proofErr w:type="spellStart"/>
      <w:r>
        <w:t>videbit</w:t>
      </w:r>
      <w:proofErr w:type="spellEnd"/>
      <w:r>
        <w:t xml:space="preserve">, </w:t>
      </w:r>
      <w:proofErr w:type="spellStart"/>
      <w:r>
        <w:t>facilius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vendes</w:t>
      </w:r>
      <w:proofErr w:type="spellEnd"/>
      <w:r>
        <w:t xml:space="preserve">, opera </w:t>
      </w:r>
      <w:proofErr w:type="spellStart"/>
      <w:r>
        <w:t>facilius</w:t>
      </w:r>
      <w:proofErr w:type="spellEnd"/>
      <w:r>
        <w:t xml:space="preserve"> </w:t>
      </w:r>
      <w:proofErr w:type="spellStart"/>
      <w:r>
        <w:t>locabis</w:t>
      </w:r>
      <w:proofErr w:type="spellEnd"/>
      <w:r>
        <w:t xml:space="preserve">, </w:t>
      </w:r>
      <w:proofErr w:type="spellStart"/>
      <w:r>
        <w:t>operarios</w:t>
      </w:r>
      <w:proofErr w:type="spellEnd"/>
      <w:r>
        <w:t xml:space="preserve"> </w:t>
      </w:r>
      <w:proofErr w:type="spellStart"/>
      <w:r>
        <w:t>facilius</w:t>
      </w:r>
      <w:proofErr w:type="spellEnd"/>
      <w:r>
        <w:t xml:space="preserve"> conduces; </w:t>
      </w:r>
      <w:proofErr w:type="spellStart"/>
      <w:r>
        <w:t>si</w:t>
      </w:r>
      <w:proofErr w:type="spellEnd"/>
      <w:r>
        <w:t xml:space="preserve"> </w:t>
      </w:r>
      <w:proofErr w:type="spellStart"/>
      <w:r>
        <w:t>aedificabis</w:t>
      </w:r>
      <w:proofErr w:type="spellEnd"/>
      <w:r>
        <w:t xml:space="preserve">, </w:t>
      </w:r>
      <w:proofErr w:type="spellStart"/>
      <w:r>
        <w:t>operis</w:t>
      </w:r>
      <w:proofErr w:type="spellEnd"/>
      <w:r>
        <w:t xml:space="preserve">, </w:t>
      </w:r>
      <w:proofErr w:type="spellStart"/>
      <w:r>
        <w:t>iumentis</w:t>
      </w:r>
      <w:proofErr w:type="spellEnd"/>
      <w:r>
        <w:t xml:space="preserve">,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adiuvabunt</w:t>
      </w:r>
      <w:proofErr w:type="spellEnd"/>
      <w:r>
        <w:t xml:space="preserve">; </w:t>
      </w:r>
      <w:proofErr w:type="spellStart"/>
      <w:r>
        <w:t>siquid</w:t>
      </w:r>
      <w:proofErr w:type="spellEnd"/>
      <w:r>
        <w:t xml:space="preserve"> bona </w:t>
      </w:r>
      <w:proofErr w:type="spellStart"/>
      <w:r>
        <w:t>salte</w:t>
      </w:r>
      <w:proofErr w:type="spellEnd"/>
      <w:r>
        <w:t xml:space="preserve"> </w:t>
      </w:r>
      <w:proofErr w:type="spellStart"/>
      <w:r>
        <w:t>usus</w:t>
      </w:r>
      <w:proofErr w:type="spellEnd"/>
      <w:r>
        <w:t xml:space="preserve"> </w:t>
      </w:r>
      <w:proofErr w:type="spellStart"/>
      <w:r>
        <w:t>venerit</w:t>
      </w:r>
      <w:proofErr w:type="spellEnd"/>
      <w:r>
        <w:t xml:space="preserve">, </w:t>
      </w:r>
      <w:proofErr w:type="spellStart"/>
      <w:r>
        <w:t>benigne</w:t>
      </w:r>
      <w:proofErr w:type="spellEnd"/>
      <w:r>
        <w:t xml:space="preserve"> </w:t>
      </w:r>
      <w:proofErr w:type="spellStart"/>
      <w:r>
        <w:t>defendent</w:t>
      </w:r>
      <w:proofErr w:type="spellEnd"/>
      <w:r>
        <w:t xml:space="preserve">. </w:t>
      </w:r>
    </w:p>
    <w:p w14:paraId="1B5C831B" w14:textId="77777777" w:rsidR="00EF7150" w:rsidRDefault="00EF7150" w:rsidP="00EF7150">
      <w:r>
        <w:t xml:space="preserve">  </w:t>
      </w:r>
      <w:proofErr w:type="spellStart"/>
      <w:proofErr w:type="gramStart"/>
      <w:r>
        <w:t>Haec</w:t>
      </w:r>
      <w:proofErr w:type="spellEnd"/>
      <w:r>
        <w:t xml:space="preserve"> </w:t>
      </w:r>
      <w:proofErr w:type="spellStart"/>
      <w:r>
        <w:t>erunt</w:t>
      </w:r>
      <w:proofErr w:type="spellEnd"/>
      <w:r>
        <w:t xml:space="preserve"> </w:t>
      </w:r>
      <w:proofErr w:type="spellStart"/>
      <w:r>
        <w:t>vilici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Disciplina</w:t>
      </w:r>
      <w:proofErr w:type="spellEnd"/>
      <w:r>
        <w:t xml:space="preserve"> bona </w:t>
      </w:r>
      <w:proofErr w:type="spellStart"/>
      <w:r>
        <w:t>utatur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Feriae </w:t>
      </w:r>
      <w:proofErr w:type="spellStart"/>
      <w:r>
        <w:t>serventur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Alieno</w:t>
      </w:r>
      <w:proofErr w:type="spellEnd"/>
      <w:r>
        <w:t xml:space="preserve"> </w:t>
      </w:r>
      <w:proofErr w:type="spellStart"/>
      <w:r>
        <w:t>manum</w:t>
      </w:r>
      <w:proofErr w:type="spellEnd"/>
      <w:r>
        <w:t xml:space="preserve"> </w:t>
      </w:r>
      <w:proofErr w:type="spellStart"/>
      <w:r>
        <w:t>abstineat</w:t>
      </w:r>
      <w:proofErr w:type="spellEnd"/>
      <w:r>
        <w:t xml:space="preserve">,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servet</w:t>
      </w:r>
      <w:proofErr w:type="spellEnd"/>
      <w:r>
        <w:t xml:space="preserve"> </w:t>
      </w:r>
      <w:proofErr w:type="spellStart"/>
      <w:r>
        <w:t>diligenter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Litibus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supersedeat</w:t>
      </w:r>
      <w:proofErr w:type="spellEnd"/>
      <w:r>
        <w:t xml:space="preserve">; </w:t>
      </w:r>
      <w:proofErr w:type="spellStart"/>
      <w:r>
        <w:t>siquis</w:t>
      </w:r>
      <w:proofErr w:type="spellEnd"/>
      <w:r>
        <w:t xml:space="preserve"> quid </w:t>
      </w:r>
      <w:proofErr w:type="spellStart"/>
      <w:r>
        <w:t>deliquerit</w:t>
      </w:r>
      <w:proofErr w:type="spellEnd"/>
      <w:r>
        <w:t xml:space="preserve">, pro </w:t>
      </w:r>
      <w:proofErr w:type="spellStart"/>
      <w:r>
        <w:t>noxa</w:t>
      </w:r>
      <w:proofErr w:type="spellEnd"/>
      <w:r>
        <w:t xml:space="preserve"> bono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vindicet</w:t>
      </w:r>
      <w:proofErr w:type="spellEnd"/>
      <w:r>
        <w:t>.</w:t>
      </w:r>
      <w:proofErr w:type="gramEnd"/>
      <w:r>
        <w:t xml:space="preserve"> </w:t>
      </w:r>
      <w:proofErr w:type="spellStart"/>
      <w:r>
        <w:t>Familiae</w:t>
      </w:r>
      <w:proofErr w:type="spellEnd"/>
      <w:r>
        <w:t xml:space="preserve"> male ne sit, ne </w:t>
      </w:r>
      <w:proofErr w:type="spellStart"/>
      <w:r>
        <w:t>algeat</w:t>
      </w:r>
      <w:proofErr w:type="spellEnd"/>
      <w:r>
        <w:t xml:space="preserve">, ne </w:t>
      </w:r>
      <w:proofErr w:type="spellStart"/>
      <w:r>
        <w:t>esuriat</w:t>
      </w:r>
      <w:proofErr w:type="spellEnd"/>
      <w:r>
        <w:t xml:space="preserve">;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</w:t>
      </w:r>
      <w:proofErr w:type="spellStart"/>
      <w:r>
        <w:t>exerceat</w:t>
      </w:r>
      <w:proofErr w:type="spellEnd"/>
      <w:r>
        <w:t xml:space="preserve">, </w:t>
      </w:r>
      <w:proofErr w:type="spellStart"/>
      <w:r>
        <w:t>facilius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alieno</w:t>
      </w:r>
      <w:proofErr w:type="spellEnd"/>
      <w:r>
        <w:t xml:space="preserve"> </w:t>
      </w:r>
      <w:proofErr w:type="spellStart"/>
      <w:r>
        <w:t>prohibebit</w:t>
      </w:r>
      <w:proofErr w:type="spellEnd"/>
      <w:r>
        <w:t xml:space="preserve">. </w:t>
      </w:r>
      <w:proofErr w:type="spellStart"/>
      <w:proofErr w:type="gramStart"/>
      <w:r>
        <w:t>Vilicus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nolet</w:t>
      </w:r>
      <w:proofErr w:type="spellEnd"/>
      <w:r>
        <w:t xml:space="preserve"> male </w:t>
      </w:r>
      <w:proofErr w:type="spellStart"/>
      <w:r>
        <w:t>facere</w:t>
      </w:r>
      <w:proofErr w:type="spellEnd"/>
      <w:r>
        <w:t xml:space="preserve">, non </w:t>
      </w:r>
      <w:proofErr w:type="spellStart"/>
      <w:r>
        <w:t>faciet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Si </w:t>
      </w:r>
      <w:proofErr w:type="spellStart"/>
      <w:r>
        <w:t>passus</w:t>
      </w:r>
      <w:proofErr w:type="spellEnd"/>
      <w:r>
        <w:t xml:space="preserve"> </w:t>
      </w:r>
      <w:proofErr w:type="spellStart"/>
      <w:r>
        <w:t>erit</w:t>
      </w:r>
      <w:proofErr w:type="spellEnd"/>
      <w:r>
        <w:t xml:space="preserve">, </w:t>
      </w:r>
      <w:proofErr w:type="spellStart"/>
      <w:r>
        <w:t>dominus</w:t>
      </w:r>
      <w:proofErr w:type="spellEnd"/>
      <w:r>
        <w:t xml:space="preserve"> </w:t>
      </w:r>
      <w:proofErr w:type="spellStart"/>
      <w:r>
        <w:t>inpune</w:t>
      </w:r>
      <w:proofErr w:type="spellEnd"/>
      <w:r>
        <w:t xml:space="preserve"> ne </w:t>
      </w:r>
      <w:proofErr w:type="spellStart"/>
      <w:r>
        <w:t>sinat</w:t>
      </w:r>
      <w:proofErr w:type="spellEnd"/>
      <w:r>
        <w:t xml:space="preserve"> </w:t>
      </w:r>
      <w:proofErr w:type="spellStart"/>
      <w:r>
        <w:t>esse</w:t>
      </w:r>
      <w:proofErr w:type="spellEnd"/>
      <w:r>
        <w:t>.</w:t>
      </w:r>
      <w:proofErr w:type="gramEnd"/>
      <w:r>
        <w:t xml:space="preserve"> </w:t>
      </w:r>
    </w:p>
    <w:p w14:paraId="21CB9CF5" w14:textId="77777777" w:rsidR="00EF7150" w:rsidRDefault="00EF7150" w:rsidP="00DE59CB">
      <w:r>
        <w:t xml:space="preserve">  </w:t>
      </w:r>
      <w:proofErr w:type="gramStart"/>
      <w:r>
        <w:t xml:space="preserve">Pro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gratiam</w:t>
      </w:r>
      <w:proofErr w:type="spellEnd"/>
      <w:r>
        <w:t xml:space="preserve"> </w:t>
      </w:r>
      <w:proofErr w:type="spellStart"/>
      <w:r>
        <w:t>referat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aliis</w:t>
      </w:r>
      <w:proofErr w:type="spellEnd"/>
      <w:r>
        <w:t xml:space="preserve"> </w:t>
      </w:r>
      <w:proofErr w:type="spellStart"/>
      <w:r>
        <w:t>recte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 </w:t>
      </w:r>
      <w:proofErr w:type="spellStart"/>
      <w:r>
        <w:t>libeat</w:t>
      </w:r>
      <w:proofErr w:type="spellEnd"/>
      <w:r>
        <w:t>.</w:t>
      </w:r>
      <w:proofErr w:type="gramEnd"/>
      <w:r>
        <w:t xml:space="preserve"> </w:t>
      </w:r>
      <w:proofErr w:type="spellStart"/>
      <w:r>
        <w:t>Vilicus</w:t>
      </w:r>
      <w:proofErr w:type="spellEnd"/>
      <w:r>
        <w:t xml:space="preserve"> ne sit </w:t>
      </w:r>
      <w:proofErr w:type="spellStart"/>
      <w:r>
        <w:t>ambulator</w:t>
      </w:r>
      <w:proofErr w:type="spellEnd"/>
      <w:r>
        <w:t xml:space="preserve">, </w:t>
      </w:r>
      <w:proofErr w:type="spellStart"/>
      <w:r>
        <w:t>sobrius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 semper, ad </w:t>
      </w:r>
      <w:proofErr w:type="spellStart"/>
      <w:r>
        <w:t>cenam</w:t>
      </w:r>
      <w:proofErr w:type="spellEnd"/>
      <w:r>
        <w:t xml:space="preserve"> </w:t>
      </w:r>
      <w:proofErr w:type="spellStart"/>
      <w:r>
        <w:t>nequo</w:t>
      </w:r>
      <w:proofErr w:type="spellEnd"/>
      <w:r>
        <w:t xml:space="preserve"> eat. </w:t>
      </w:r>
      <w:proofErr w:type="spellStart"/>
      <w:proofErr w:type="gramStart"/>
      <w:r>
        <w:t>Familiam</w:t>
      </w:r>
      <w:proofErr w:type="spellEnd"/>
      <w:r>
        <w:t xml:space="preserve"> </w:t>
      </w:r>
      <w:proofErr w:type="spellStart"/>
      <w:r>
        <w:t>exerceat</w:t>
      </w:r>
      <w:proofErr w:type="spellEnd"/>
      <w:r>
        <w:t xml:space="preserve">, </w:t>
      </w:r>
      <w:proofErr w:type="spellStart"/>
      <w:r>
        <w:t>consideret</w:t>
      </w:r>
      <w:proofErr w:type="spellEnd"/>
      <w:r>
        <w:t xml:space="preserve">, quae </w:t>
      </w:r>
      <w:proofErr w:type="spellStart"/>
      <w:r>
        <w:t>dominus</w:t>
      </w:r>
      <w:proofErr w:type="spellEnd"/>
      <w:r>
        <w:t xml:space="preserve"> </w:t>
      </w:r>
      <w:proofErr w:type="spellStart"/>
      <w:r>
        <w:t>imperaverit</w:t>
      </w:r>
      <w:proofErr w:type="spellEnd"/>
      <w:r>
        <w:t xml:space="preserve"> </w:t>
      </w:r>
      <w:proofErr w:type="spellStart"/>
      <w:r>
        <w:t>fiant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Ne plus </w:t>
      </w:r>
      <w:proofErr w:type="spellStart"/>
      <w:r>
        <w:t>censeat</w:t>
      </w:r>
      <w:proofErr w:type="spellEnd"/>
      <w:r>
        <w:t xml:space="preserve"> </w:t>
      </w:r>
      <w:proofErr w:type="spellStart"/>
      <w:r>
        <w:t>sapere</w:t>
      </w:r>
      <w:proofErr w:type="spellEnd"/>
      <w:r>
        <w:t xml:space="preserve"> se quam </w:t>
      </w:r>
      <w:proofErr w:type="spellStart"/>
      <w:r>
        <w:t>dominum</w:t>
      </w:r>
      <w:proofErr w:type="spellEnd"/>
      <w:r>
        <w:t>.</w:t>
      </w:r>
      <w:proofErr w:type="gramEnd"/>
      <w:r>
        <w:t xml:space="preserve"> </w:t>
      </w:r>
      <w:proofErr w:type="spellStart"/>
      <w:r>
        <w:t>Amicos</w:t>
      </w:r>
      <w:proofErr w:type="spellEnd"/>
      <w:r>
        <w:t xml:space="preserve"> </w:t>
      </w:r>
      <w:proofErr w:type="spellStart"/>
      <w:r>
        <w:t>domini</w:t>
      </w:r>
      <w:proofErr w:type="spellEnd"/>
      <w:r>
        <w:t xml:space="preserve">, </w:t>
      </w:r>
      <w:proofErr w:type="spellStart"/>
      <w:proofErr w:type="gramStart"/>
      <w:r>
        <w:t>eos</w:t>
      </w:r>
      <w:proofErr w:type="spellEnd"/>
      <w:proofErr w:type="gramEnd"/>
      <w:r>
        <w:t xml:space="preserve"> </w:t>
      </w:r>
      <w:proofErr w:type="spellStart"/>
      <w:r>
        <w:t>habeat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amicos</w:t>
      </w:r>
      <w:proofErr w:type="spellEnd"/>
      <w:r>
        <w:t xml:space="preserve">. </w:t>
      </w:r>
      <w:proofErr w:type="gramStart"/>
      <w:r>
        <w:t xml:space="preserve">Cui </w:t>
      </w:r>
      <w:proofErr w:type="spellStart"/>
      <w:r>
        <w:t>iussus</w:t>
      </w:r>
      <w:proofErr w:type="spellEnd"/>
      <w:r>
        <w:t xml:space="preserve"> </w:t>
      </w:r>
      <w:proofErr w:type="spellStart"/>
      <w:r>
        <w:t>siet</w:t>
      </w:r>
      <w:proofErr w:type="spellEnd"/>
      <w:r>
        <w:t xml:space="preserve">, </w:t>
      </w:r>
      <w:proofErr w:type="spellStart"/>
      <w:r>
        <w:t>auscultet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Rem </w:t>
      </w:r>
      <w:proofErr w:type="spellStart"/>
      <w:r>
        <w:t>divinam</w:t>
      </w:r>
      <w:proofErr w:type="spellEnd"/>
      <w:r>
        <w:t xml:space="preserve"> nisi </w:t>
      </w:r>
      <w:proofErr w:type="spellStart"/>
      <w:r>
        <w:t>Conpitalibus</w:t>
      </w:r>
      <w:proofErr w:type="spellEnd"/>
      <w:r>
        <w:t xml:space="preserve"> in </w:t>
      </w:r>
      <w:proofErr w:type="spellStart"/>
      <w:r>
        <w:t>conpito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in </w:t>
      </w:r>
      <w:proofErr w:type="spellStart"/>
      <w:r>
        <w:t>foco</w:t>
      </w:r>
      <w:proofErr w:type="spellEnd"/>
      <w:r>
        <w:t xml:space="preserve"> ne </w:t>
      </w:r>
      <w:proofErr w:type="spellStart"/>
      <w:r>
        <w:t>faciat</w:t>
      </w:r>
      <w:proofErr w:type="spellEnd"/>
      <w:r>
        <w:t>.</w:t>
      </w:r>
      <w:proofErr w:type="gramEnd"/>
      <w:r>
        <w:t xml:space="preserve"> </w:t>
      </w:r>
      <w:proofErr w:type="spellStart"/>
      <w:r>
        <w:t>Iniussu</w:t>
      </w:r>
      <w:proofErr w:type="spellEnd"/>
      <w:r>
        <w:t xml:space="preserve"> </w:t>
      </w:r>
      <w:proofErr w:type="spellStart"/>
      <w:r>
        <w:t>domini</w:t>
      </w:r>
      <w:proofErr w:type="spellEnd"/>
      <w:r>
        <w:t xml:space="preserve"> </w:t>
      </w:r>
      <w:proofErr w:type="spellStart"/>
      <w:r>
        <w:t>credat</w:t>
      </w:r>
      <w:proofErr w:type="spellEnd"/>
      <w:r>
        <w:t xml:space="preserve"> </w:t>
      </w:r>
      <w:proofErr w:type="spellStart"/>
      <w:r>
        <w:t>nemini</w:t>
      </w:r>
      <w:proofErr w:type="spellEnd"/>
      <w:r>
        <w:t xml:space="preserve">: quod </w:t>
      </w:r>
      <w:proofErr w:type="spellStart"/>
      <w:r>
        <w:t>dominus</w:t>
      </w:r>
      <w:proofErr w:type="spellEnd"/>
      <w:r>
        <w:t xml:space="preserve"> </w:t>
      </w:r>
      <w:proofErr w:type="spellStart"/>
      <w:r>
        <w:t>crediderit</w:t>
      </w:r>
      <w:proofErr w:type="spellEnd"/>
      <w:r>
        <w:t xml:space="preserve">, </w:t>
      </w:r>
      <w:proofErr w:type="spellStart"/>
      <w:r>
        <w:t>exigat</w:t>
      </w:r>
      <w:proofErr w:type="spellEnd"/>
      <w:r>
        <w:t xml:space="preserve">. </w:t>
      </w:r>
      <w:proofErr w:type="spellStart"/>
      <w:proofErr w:type="gramStart"/>
      <w:r>
        <w:t>Satui</w:t>
      </w:r>
      <w:proofErr w:type="spellEnd"/>
      <w:r>
        <w:t xml:space="preserve"> semen, </w:t>
      </w:r>
      <w:proofErr w:type="spellStart"/>
      <w:r>
        <w:t>cibaria</w:t>
      </w:r>
      <w:proofErr w:type="spellEnd"/>
      <w:r>
        <w:t xml:space="preserve">, far, </w:t>
      </w:r>
      <w:proofErr w:type="spellStart"/>
      <w:r>
        <w:t>vinum</w:t>
      </w:r>
      <w:proofErr w:type="spellEnd"/>
      <w:r>
        <w:t xml:space="preserve">, </w:t>
      </w:r>
      <w:proofErr w:type="spellStart"/>
      <w:r>
        <w:t>oleum</w:t>
      </w:r>
      <w:proofErr w:type="spellEnd"/>
      <w:r>
        <w:t xml:space="preserve"> </w:t>
      </w:r>
      <w:proofErr w:type="spellStart"/>
      <w:r>
        <w:t>mutuum</w:t>
      </w:r>
      <w:proofErr w:type="spellEnd"/>
      <w:r>
        <w:t xml:space="preserve"> </w:t>
      </w:r>
      <w:proofErr w:type="spellStart"/>
      <w:r>
        <w:t>dederit</w:t>
      </w:r>
      <w:proofErr w:type="spellEnd"/>
      <w:r>
        <w:t xml:space="preserve"> </w:t>
      </w:r>
      <w:proofErr w:type="spellStart"/>
      <w:r>
        <w:t>nemini</w:t>
      </w:r>
      <w:proofErr w:type="spellEnd"/>
      <w:r>
        <w:t>.</w:t>
      </w:r>
      <w:proofErr w:type="gram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habeat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utenda</w:t>
      </w:r>
      <w:proofErr w:type="spellEnd"/>
      <w:r>
        <w:t xml:space="preserve"> </w:t>
      </w:r>
      <w:proofErr w:type="spellStart"/>
      <w:proofErr w:type="gramStart"/>
      <w:r>
        <w:t>roget</w:t>
      </w:r>
      <w:proofErr w:type="spellEnd"/>
      <w:proofErr w:type="gramEnd"/>
      <w:r>
        <w:t xml:space="preserve"> et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, </w:t>
      </w:r>
      <w:proofErr w:type="spellStart"/>
      <w:r>
        <w:t>praeterea</w:t>
      </w:r>
      <w:proofErr w:type="spellEnd"/>
      <w:r>
        <w:t xml:space="preserve"> </w:t>
      </w:r>
      <w:proofErr w:type="spellStart"/>
      <w:r>
        <w:t>nemini</w:t>
      </w:r>
      <w:proofErr w:type="spellEnd"/>
      <w:r>
        <w:t xml:space="preserve">. </w:t>
      </w:r>
      <w:proofErr w:type="spellStart"/>
      <w:proofErr w:type="gramStart"/>
      <w:r>
        <w:t>Rationem</w:t>
      </w:r>
      <w:proofErr w:type="spellEnd"/>
      <w:r>
        <w:t xml:space="preserve"> cum domino </w:t>
      </w:r>
      <w:proofErr w:type="spellStart"/>
      <w:r>
        <w:t>crebro</w:t>
      </w:r>
      <w:proofErr w:type="spellEnd"/>
      <w:r>
        <w:t xml:space="preserve"> </w:t>
      </w:r>
      <w:proofErr w:type="spellStart"/>
      <w:r>
        <w:t>putet</w:t>
      </w:r>
      <w:proofErr w:type="spellEnd"/>
      <w:r>
        <w:t>.</w:t>
      </w:r>
      <w:proofErr w:type="gramEnd"/>
      <w:r>
        <w:t xml:space="preserve"> </w:t>
      </w:r>
      <w:proofErr w:type="spellStart"/>
      <w:r>
        <w:t>Operarium</w:t>
      </w:r>
      <w:proofErr w:type="spellEnd"/>
      <w:r>
        <w:t xml:space="preserve">, </w:t>
      </w:r>
      <w:proofErr w:type="spellStart"/>
      <w:r>
        <w:t>mercennarium</w:t>
      </w:r>
      <w:proofErr w:type="spellEnd"/>
      <w:r>
        <w:t xml:space="preserve">, </w:t>
      </w:r>
      <w:proofErr w:type="spellStart"/>
      <w:r>
        <w:t>politorem</w:t>
      </w:r>
      <w:proofErr w:type="spellEnd"/>
      <w:r>
        <w:t xml:space="preserve"> </w:t>
      </w:r>
      <w:proofErr w:type="spellStart"/>
      <w:r>
        <w:t>diutius</w:t>
      </w:r>
      <w:proofErr w:type="spellEnd"/>
      <w:r>
        <w:t xml:space="preserve"> </w:t>
      </w:r>
      <w:proofErr w:type="spellStart"/>
      <w:r>
        <w:t>eundem</w:t>
      </w:r>
      <w:proofErr w:type="spellEnd"/>
      <w:r>
        <w:t xml:space="preserve"> ne </w:t>
      </w:r>
      <w:proofErr w:type="spellStart"/>
      <w:r>
        <w:t>habeat</w:t>
      </w:r>
      <w:proofErr w:type="spellEnd"/>
      <w:r>
        <w:t xml:space="preserve"> die. </w:t>
      </w:r>
      <w:proofErr w:type="spellStart"/>
      <w:proofErr w:type="gramStart"/>
      <w:r>
        <w:t>Nequid</w:t>
      </w:r>
      <w:proofErr w:type="spellEnd"/>
      <w:r>
        <w:t xml:space="preserve"> </w:t>
      </w:r>
      <w:proofErr w:type="spellStart"/>
      <w:r>
        <w:t>emisse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insciente</w:t>
      </w:r>
      <w:proofErr w:type="spellEnd"/>
      <w:r>
        <w:t xml:space="preserve"> domino, </w:t>
      </w:r>
      <w:proofErr w:type="spellStart"/>
      <w:r>
        <w:t>neu</w:t>
      </w:r>
      <w:proofErr w:type="spellEnd"/>
      <w:r>
        <w:t xml:space="preserve"> quid </w:t>
      </w:r>
      <w:proofErr w:type="spellStart"/>
      <w:r>
        <w:t>dominum</w:t>
      </w:r>
      <w:proofErr w:type="spellEnd"/>
      <w:r>
        <w:t xml:space="preserve"> </w:t>
      </w:r>
      <w:proofErr w:type="spellStart"/>
      <w:r>
        <w:t>celavisse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Parasitum</w:t>
      </w:r>
      <w:proofErr w:type="spellEnd"/>
      <w:r>
        <w:t xml:space="preserve"> </w:t>
      </w:r>
      <w:proofErr w:type="spellStart"/>
      <w:r>
        <w:t>nequem</w:t>
      </w:r>
      <w:proofErr w:type="spellEnd"/>
      <w:r>
        <w:t xml:space="preserve"> </w:t>
      </w:r>
      <w:proofErr w:type="spellStart"/>
      <w:r>
        <w:t>habeat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Haruspicem</w:t>
      </w:r>
      <w:proofErr w:type="spellEnd"/>
      <w:r>
        <w:t xml:space="preserve">, </w:t>
      </w:r>
      <w:proofErr w:type="spellStart"/>
      <w:r>
        <w:t>augurem</w:t>
      </w:r>
      <w:proofErr w:type="spellEnd"/>
      <w:r>
        <w:t xml:space="preserve">, </w:t>
      </w:r>
      <w:proofErr w:type="spellStart"/>
      <w:r>
        <w:t>hariolum</w:t>
      </w:r>
      <w:proofErr w:type="spellEnd"/>
      <w:r>
        <w:t xml:space="preserve">, </w:t>
      </w:r>
      <w:proofErr w:type="spellStart"/>
      <w:r>
        <w:t>Chaldaeum</w:t>
      </w:r>
      <w:proofErr w:type="spellEnd"/>
      <w:r>
        <w:t xml:space="preserve"> </w:t>
      </w:r>
      <w:proofErr w:type="spellStart"/>
      <w:r>
        <w:t>nequem</w:t>
      </w:r>
      <w:proofErr w:type="spellEnd"/>
      <w:r>
        <w:t xml:space="preserve"> </w:t>
      </w:r>
      <w:proofErr w:type="spellStart"/>
      <w:r>
        <w:t>consuluisse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  <w:proofErr w:type="gramEnd"/>
      <w:r>
        <w:t xml:space="preserve"> </w:t>
      </w:r>
      <w:proofErr w:type="spellStart"/>
      <w:r>
        <w:t>Segetem</w:t>
      </w:r>
      <w:proofErr w:type="spellEnd"/>
      <w:r>
        <w:t xml:space="preserve"> ne </w:t>
      </w:r>
      <w:proofErr w:type="spellStart"/>
      <w:r>
        <w:t>defrudet</w:t>
      </w:r>
      <w:proofErr w:type="spellEnd"/>
      <w:r>
        <w:t xml:space="preserve">: </w:t>
      </w:r>
      <w:proofErr w:type="spellStart"/>
      <w:r>
        <w:t>nam</w:t>
      </w:r>
      <w:proofErr w:type="spellEnd"/>
      <w:r>
        <w:t xml:space="preserve"> id </w:t>
      </w:r>
      <w:proofErr w:type="spellStart"/>
      <w:r>
        <w:t>infelix</w:t>
      </w:r>
      <w:proofErr w:type="spellEnd"/>
      <w:r>
        <w:t xml:space="preserve"> est. Opus </w:t>
      </w:r>
      <w:proofErr w:type="spellStart"/>
      <w:r>
        <w:t>rusticum</w:t>
      </w:r>
      <w:proofErr w:type="spellEnd"/>
      <w:r>
        <w:t xml:space="preserve"> </w:t>
      </w:r>
      <w:proofErr w:type="spellStart"/>
      <w:r>
        <w:t>omne</w:t>
      </w:r>
      <w:proofErr w:type="spellEnd"/>
      <w:r>
        <w:t xml:space="preserve"> </w:t>
      </w:r>
      <w:proofErr w:type="spellStart"/>
      <w:r>
        <w:t>curet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sciat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id </w:t>
      </w:r>
      <w:proofErr w:type="spellStart"/>
      <w:r>
        <w:t>faciat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, </w:t>
      </w:r>
      <w:proofErr w:type="spellStart"/>
      <w:r>
        <w:t>dum</w:t>
      </w:r>
      <w:proofErr w:type="spellEnd"/>
      <w:r>
        <w:t xml:space="preserve"> ne </w:t>
      </w:r>
      <w:proofErr w:type="spellStart"/>
      <w:r>
        <w:t>lassus</w:t>
      </w:r>
      <w:proofErr w:type="spellEnd"/>
      <w:r>
        <w:t xml:space="preserve"> fiat; </w:t>
      </w:r>
      <w:proofErr w:type="spellStart"/>
      <w:r>
        <w:t>si</w:t>
      </w:r>
      <w:proofErr w:type="spellEnd"/>
      <w:r>
        <w:t xml:space="preserve"> </w:t>
      </w:r>
      <w:proofErr w:type="spellStart"/>
      <w:r>
        <w:t>fecerit</w:t>
      </w:r>
      <w:proofErr w:type="spellEnd"/>
      <w:r>
        <w:t xml:space="preserve">, </w:t>
      </w:r>
      <w:proofErr w:type="spellStart"/>
      <w:r>
        <w:t>scibit</w:t>
      </w:r>
      <w:proofErr w:type="spellEnd"/>
      <w:r>
        <w:t xml:space="preserve"> in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familiae</w:t>
      </w:r>
      <w:proofErr w:type="spellEnd"/>
      <w:r>
        <w:t xml:space="preserve"> quid sit, et </w:t>
      </w:r>
      <w:proofErr w:type="spellStart"/>
      <w:r>
        <w:t>illi</w:t>
      </w:r>
      <w:proofErr w:type="spellEnd"/>
      <w:r>
        <w:t xml:space="preserve"> </w:t>
      </w:r>
      <w:proofErr w:type="spellStart"/>
      <w:r>
        <w:t>animo</w:t>
      </w:r>
      <w:proofErr w:type="spellEnd"/>
      <w:r>
        <w:t xml:space="preserve"> </w:t>
      </w:r>
      <w:proofErr w:type="spellStart"/>
      <w:r>
        <w:t>aequiore</w:t>
      </w:r>
      <w:proofErr w:type="spellEnd"/>
      <w:r>
        <w:t xml:space="preserve"> </w:t>
      </w:r>
      <w:proofErr w:type="spellStart"/>
      <w:r>
        <w:t>facient</w:t>
      </w:r>
      <w:proofErr w:type="spellEnd"/>
      <w:r>
        <w:t xml:space="preserve">. Si hoc </w:t>
      </w:r>
      <w:proofErr w:type="spellStart"/>
      <w:r>
        <w:t>faciet</w:t>
      </w:r>
      <w:proofErr w:type="spellEnd"/>
      <w:r>
        <w:t xml:space="preserve">, minus </w:t>
      </w:r>
      <w:proofErr w:type="spellStart"/>
      <w:r>
        <w:t>libebit</w:t>
      </w:r>
      <w:proofErr w:type="spellEnd"/>
      <w:r>
        <w:t xml:space="preserve"> </w:t>
      </w:r>
      <w:proofErr w:type="spellStart"/>
      <w:r>
        <w:t>ambulare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valebit</w:t>
      </w:r>
      <w:proofErr w:type="spellEnd"/>
      <w:r>
        <w:t xml:space="preserve"> </w:t>
      </w:r>
      <w:proofErr w:type="spellStart"/>
      <w:r>
        <w:t>rectius</w:t>
      </w:r>
      <w:proofErr w:type="spellEnd"/>
      <w:r>
        <w:t xml:space="preserve"> et </w:t>
      </w:r>
      <w:proofErr w:type="spellStart"/>
      <w:r>
        <w:t>dormibit</w:t>
      </w:r>
      <w:proofErr w:type="spellEnd"/>
      <w:r>
        <w:t xml:space="preserve"> </w:t>
      </w:r>
      <w:proofErr w:type="spellStart"/>
      <w:r>
        <w:t>libentius</w:t>
      </w:r>
      <w:proofErr w:type="spellEnd"/>
      <w:r>
        <w:t xml:space="preserve">. </w:t>
      </w:r>
    </w:p>
    <w:p w14:paraId="0DE1E75A" w14:textId="77777777" w:rsidR="002C649D" w:rsidRDefault="00EF7150" w:rsidP="00EF7150">
      <w:r>
        <w:t xml:space="preserve">Opus </w:t>
      </w:r>
      <w:proofErr w:type="spellStart"/>
      <w:r>
        <w:t>rusticum</w:t>
      </w:r>
      <w:proofErr w:type="spellEnd"/>
      <w:r>
        <w:t xml:space="preserve"> </w:t>
      </w:r>
      <w:proofErr w:type="spellStart"/>
      <w:r>
        <w:t>omne</w:t>
      </w:r>
      <w:proofErr w:type="spellEnd"/>
      <w:r>
        <w:t xml:space="preserve"> </w:t>
      </w:r>
      <w:proofErr w:type="spellStart"/>
      <w:r>
        <w:t>curet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sciat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id </w:t>
      </w:r>
      <w:proofErr w:type="spellStart"/>
      <w:r>
        <w:t>faciat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, </w:t>
      </w:r>
      <w:proofErr w:type="spellStart"/>
      <w:r>
        <w:t>dum</w:t>
      </w:r>
      <w:proofErr w:type="spellEnd"/>
      <w:r>
        <w:t xml:space="preserve"> ne </w:t>
      </w:r>
      <w:proofErr w:type="spellStart"/>
      <w:r>
        <w:t>lassus</w:t>
      </w:r>
      <w:proofErr w:type="spellEnd"/>
      <w:r>
        <w:t xml:space="preserve"> fiat; </w:t>
      </w:r>
      <w:proofErr w:type="spellStart"/>
      <w:r>
        <w:t>si</w:t>
      </w:r>
      <w:proofErr w:type="spellEnd"/>
      <w:r>
        <w:t xml:space="preserve"> </w:t>
      </w:r>
      <w:proofErr w:type="spellStart"/>
      <w:r>
        <w:t>fecerit</w:t>
      </w:r>
      <w:proofErr w:type="spellEnd"/>
      <w:r>
        <w:t xml:space="preserve">, </w:t>
      </w:r>
      <w:proofErr w:type="spellStart"/>
      <w:r>
        <w:t>scibit</w:t>
      </w:r>
      <w:proofErr w:type="spellEnd"/>
      <w:r>
        <w:t xml:space="preserve"> in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familiae</w:t>
      </w:r>
      <w:proofErr w:type="spellEnd"/>
      <w:r>
        <w:t xml:space="preserve"> </w:t>
      </w:r>
    </w:p>
    <w:p w14:paraId="1392BEEF" w14:textId="77777777" w:rsidR="00EF7150" w:rsidRPr="00EF7150" w:rsidRDefault="00EF7150" w:rsidP="00DE59CB"/>
    <w:p w14:paraId="6D1F94DB" w14:textId="3BD9AE41" w:rsidR="00EF7150" w:rsidRPr="00EF7150" w:rsidRDefault="00EF7150" w:rsidP="00EF7150">
      <w:pPr>
        <w:rPr>
          <w:sz w:val="16"/>
          <w:szCs w:val="16"/>
        </w:rPr>
      </w:pPr>
      <w:r w:rsidRPr="00EF7150">
        <w:rPr>
          <w:rFonts w:hint="eastAsia"/>
          <w:sz w:val="16"/>
          <w:szCs w:val="16"/>
        </w:rPr>
        <w:t>N</w:t>
      </w:r>
      <w:r w:rsidRPr="00EF7150">
        <w:rPr>
          <w:sz w:val="16"/>
          <w:szCs w:val="16"/>
        </w:rPr>
        <w:t>ote, References</w:t>
      </w:r>
      <w:r w:rsidRPr="00EF7150">
        <w:rPr>
          <w:rFonts w:hint="eastAsia"/>
          <w:sz w:val="16"/>
          <w:szCs w:val="16"/>
        </w:rPr>
        <w:t xml:space="preserve">: </w:t>
      </w:r>
      <w:r w:rsidR="008332D0">
        <w:rPr>
          <w:rFonts w:hint="eastAsia"/>
          <w:sz w:val="16"/>
          <w:szCs w:val="16"/>
        </w:rPr>
        <w:t>Century</w:t>
      </w:r>
      <w:r w:rsidRPr="00EF7150">
        <w:rPr>
          <w:rFonts w:hint="eastAsia"/>
          <w:sz w:val="16"/>
          <w:szCs w:val="16"/>
        </w:rPr>
        <w:t xml:space="preserve">, </w:t>
      </w:r>
      <w:r w:rsidRPr="00EF7150">
        <w:rPr>
          <w:sz w:val="16"/>
          <w:szCs w:val="16"/>
        </w:rPr>
        <w:t>8</w:t>
      </w:r>
      <w:r w:rsidRPr="00EF7150">
        <w:rPr>
          <w:rFonts w:hint="eastAsia"/>
          <w:sz w:val="16"/>
          <w:szCs w:val="16"/>
        </w:rPr>
        <w:t xml:space="preserve"> </w:t>
      </w:r>
      <w:proofErr w:type="spellStart"/>
      <w:r w:rsidRPr="00EF7150">
        <w:rPr>
          <w:rFonts w:hint="eastAsia"/>
          <w:sz w:val="16"/>
          <w:szCs w:val="16"/>
        </w:rPr>
        <w:t>pt</w:t>
      </w:r>
      <w:proofErr w:type="spellEnd"/>
    </w:p>
    <w:p w14:paraId="45A17238" w14:textId="55A58F30" w:rsidR="00EF7150" w:rsidRPr="00EF7150" w:rsidRDefault="00EF7150" w:rsidP="00DE59CB">
      <w:pPr>
        <w:rPr>
          <w:sz w:val="16"/>
          <w:szCs w:val="16"/>
        </w:rPr>
      </w:pPr>
      <w:r w:rsidRPr="00EF7150">
        <w:rPr>
          <w:rFonts w:hint="eastAsia"/>
          <w:sz w:val="16"/>
          <w:szCs w:val="16"/>
        </w:rPr>
        <w:t xml:space="preserve">1) </w:t>
      </w:r>
      <w:r w:rsidRPr="00EF7150">
        <w:rPr>
          <w:sz w:val="16"/>
          <w:szCs w:val="16"/>
        </w:rPr>
        <w:t xml:space="preserve">Primus </w:t>
      </w:r>
      <w:proofErr w:type="spellStart"/>
      <w:r w:rsidRPr="00EF7150">
        <w:rPr>
          <w:sz w:val="16"/>
          <w:szCs w:val="16"/>
        </w:rPr>
        <w:t>cubitu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surgat</w:t>
      </w:r>
      <w:proofErr w:type="spellEnd"/>
      <w:r w:rsidRPr="00EF7150">
        <w:rPr>
          <w:sz w:val="16"/>
          <w:szCs w:val="16"/>
        </w:rPr>
        <w:t xml:space="preserve">, </w:t>
      </w:r>
      <w:proofErr w:type="spellStart"/>
      <w:r w:rsidRPr="00EF7150">
        <w:rPr>
          <w:sz w:val="16"/>
          <w:szCs w:val="16"/>
        </w:rPr>
        <w:t>postremus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cubitum</w:t>
      </w:r>
      <w:proofErr w:type="spellEnd"/>
      <w:r w:rsidRPr="00EF7150">
        <w:rPr>
          <w:sz w:val="16"/>
          <w:szCs w:val="16"/>
        </w:rPr>
        <w:t xml:space="preserve"> eat. Prius </w:t>
      </w:r>
      <w:proofErr w:type="spellStart"/>
      <w:r w:rsidRPr="00EF7150">
        <w:rPr>
          <w:sz w:val="16"/>
          <w:szCs w:val="16"/>
        </w:rPr>
        <w:t>villam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videat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clausa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uti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siet</w:t>
      </w:r>
      <w:proofErr w:type="spellEnd"/>
      <w:r w:rsidRPr="00EF7150">
        <w:rPr>
          <w:sz w:val="16"/>
          <w:szCs w:val="16"/>
        </w:rPr>
        <w:t xml:space="preserve">, </w:t>
      </w:r>
      <w:proofErr w:type="gramStart"/>
      <w:r w:rsidRPr="00EF7150">
        <w:rPr>
          <w:sz w:val="16"/>
          <w:szCs w:val="16"/>
        </w:rPr>
        <w:t>et</w:t>
      </w:r>
      <w:proofErr w:type="gram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uti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suo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quisque</w:t>
      </w:r>
      <w:proofErr w:type="spellEnd"/>
      <w:r w:rsidRPr="00EF7150">
        <w:rPr>
          <w:sz w:val="16"/>
          <w:szCs w:val="16"/>
        </w:rPr>
        <w:t xml:space="preserve"> loco </w:t>
      </w:r>
      <w:proofErr w:type="spellStart"/>
      <w:r w:rsidRPr="00EF7150">
        <w:rPr>
          <w:sz w:val="16"/>
          <w:szCs w:val="16"/>
        </w:rPr>
        <w:t>cubet</w:t>
      </w:r>
      <w:proofErr w:type="spellEnd"/>
      <w:r w:rsidRPr="00EF7150">
        <w:rPr>
          <w:sz w:val="16"/>
          <w:szCs w:val="16"/>
        </w:rPr>
        <w:t xml:space="preserve"> </w:t>
      </w:r>
    </w:p>
    <w:p w14:paraId="48A8A737" w14:textId="4B7315BB" w:rsidR="00EF7150" w:rsidRPr="00EF7150" w:rsidRDefault="00EF7150" w:rsidP="00DE59CB">
      <w:pPr>
        <w:rPr>
          <w:sz w:val="16"/>
          <w:szCs w:val="16"/>
        </w:rPr>
      </w:pPr>
      <w:r w:rsidRPr="00EF7150">
        <w:rPr>
          <w:sz w:val="16"/>
          <w:szCs w:val="16"/>
        </w:rPr>
        <w:t xml:space="preserve">2) </w:t>
      </w:r>
      <w:proofErr w:type="spellStart"/>
      <w:proofErr w:type="gramStart"/>
      <w:r w:rsidRPr="00EF7150">
        <w:rPr>
          <w:sz w:val="16"/>
          <w:szCs w:val="16"/>
        </w:rPr>
        <w:t>uti</w:t>
      </w:r>
      <w:proofErr w:type="spellEnd"/>
      <w:proofErr w:type="gram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iumenta</w:t>
      </w:r>
      <w:proofErr w:type="spellEnd"/>
      <w:r w:rsidRPr="00EF7150">
        <w:rPr>
          <w:sz w:val="16"/>
          <w:szCs w:val="16"/>
        </w:rPr>
        <w:t xml:space="preserve"> pabulum </w:t>
      </w:r>
      <w:proofErr w:type="spellStart"/>
      <w:r w:rsidRPr="00EF7150">
        <w:rPr>
          <w:sz w:val="16"/>
          <w:szCs w:val="16"/>
        </w:rPr>
        <w:t>habeant</w:t>
      </w:r>
      <w:proofErr w:type="spellEnd"/>
      <w:r w:rsidRPr="00EF7150">
        <w:rPr>
          <w:sz w:val="16"/>
          <w:szCs w:val="16"/>
        </w:rPr>
        <w:t xml:space="preserve">. </w:t>
      </w:r>
      <w:proofErr w:type="spellStart"/>
      <w:proofErr w:type="gramStart"/>
      <w:r w:rsidRPr="00EF7150">
        <w:rPr>
          <w:sz w:val="16"/>
          <w:szCs w:val="16"/>
        </w:rPr>
        <w:t>Boves</w:t>
      </w:r>
      <w:proofErr w:type="spellEnd"/>
      <w:r w:rsidRPr="00EF7150">
        <w:rPr>
          <w:sz w:val="16"/>
          <w:szCs w:val="16"/>
        </w:rPr>
        <w:t xml:space="preserve"> maxima </w:t>
      </w:r>
      <w:proofErr w:type="spellStart"/>
      <w:r w:rsidRPr="00EF7150">
        <w:rPr>
          <w:sz w:val="16"/>
          <w:szCs w:val="16"/>
        </w:rPr>
        <w:t>diligentia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curatos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habeto</w:t>
      </w:r>
      <w:proofErr w:type="spellEnd"/>
      <w:r w:rsidRPr="00EF7150">
        <w:rPr>
          <w:sz w:val="16"/>
          <w:szCs w:val="16"/>
        </w:rPr>
        <w:t>.</w:t>
      </w:r>
      <w:proofErr w:type="gram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Bubulcis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opsequito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partim</w:t>
      </w:r>
      <w:proofErr w:type="spellEnd"/>
      <w:r w:rsidRPr="00EF7150">
        <w:rPr>
          <w:sz w:val="16"/>
          <w:szCs w:val="16"/>
        </w:rPr>
        <w:t xml:space="preserve">, quo </w:t>
      </w:r>
    </w:p>
    <w:p w14:paraId="2C8BCA29" w14:textId="77777777" w:rsidR="00EF7150" w:rsidRPr="00EF7150" w:rsidRDefault="00EF7150" w:rsidP="00DE59CB">
      <w:pPr>
        <w:rPr>
          <w:sz w:val="16"/>
          <w:szCs w:val="16"/>
        </w:rPr>
      </w:pPr>
      <w:r w:rsidRPr="00EF7150">
        <w:rPr>
          <w:rFonts w:hint="eastAsia"/>
          <w:sz w:val="16"/>
          <w:szCs w:val="16"/>
        </w:rPr>
        <w:t>3)</w:t>
      </w:r>
      <w:r w:rsidRPr="00EF7150">
        <w:rPr>
          <w:sz w:val="16"/>
          <w:szCs w:val="16"/>
        </w:rPr>
        <w:t xml:space="preserve"> </w:t>
      </w:r>
      <w:proofErr w:type="spellStart"/>
      <w:proofErr w:type="gramStart"/>
      <w:r w:rsidRPr="00EF7150">
        <w:rPr>
          <w:sz w:val="16"/>
          <w:szCs w:val="16"/>
        </w:rPr>
        <w:t>libentius</w:t>
      </w:r>
      <w:proofErr w:type="spellEnd"/>
      <w:proofErr w:type="gram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boves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curent</w:t>
      </w:r>
      <w:proofErr w:type="spellEnd"/>
      <w:r w:rsidRPr="00EF7150">
        <w:rPr>
          <w:sz w:val="16"/>
          <w:szCs w:val="16"/>
        </w:rPr>
        <w:t xml:space="preserve">. </w:t>
      </w:r>
      <w:proofErr w:type="spellStart"/>
      <w:proofErr w:type="gramStart"/>
      <w:r w:rsidRPr="00EF7150">
        <w:rPr>
          <w:sz w:val="16"/>
          <w:szCs w:val="16"/>
        </w:rPr>
        <w:t>Aratra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vomeresque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facito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uti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bonos</w:t>
      </w:r>
      <w:proofErr w:type="spellEnd"/>
      <w:r w:rsidRPr="00EF7150">
        <w:rPr>
          <w:sz w:val="16"/>
          <w:szCs w:val="16"/>
        </w:rPr>
        <w:t xml:space="preserve"> habeas.</w:t>
      </w:r>
      <w:proofErr w:type="gram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Terram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cariosam</w:t>
      </w:r>
      <w:proofErr w:type="spellEnd"/>
      <w:r w:rsidRPr="00EF7150">
        <w:rPr>
          <w:sz w:val="16"/>
          <w:szCs w:val="16"/>
        </w:rPr>
        <w:t xml:space="preserve"> cave ne </w:t>
      </w:r>
      <w:proofErr w:type="spellStart"/>
      <w:r w:rsidRPr="00EF7150">
        <w:rPr>
          <w:sz w:val="16"/>
          <w:szCs w:val="16"/>
        </w:rPr>
        <w:t>ares</w:t>
      </w:r>
      <w:proofErr w:type="spellEnd"/>
      <w:r w:rsidRPr="00EF7150">
        <w:rPr>
          <w:sz w:val="16"/>
          <w:szCs w:val="16"/>
        </w:rPr>
        <w:t xml:space="preserve">, </w:t>
      </w:r>
      <w:proofErr w:type="spellStart"/>
      <w:r w:rsidRPr="00EF7150">
        <w:rPr>
          <w:sz w:val="16"/>
          <w:szCs w:val="16"/>
        </w:rPr>
        <w:t>neve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plostrum</w:t>
      </w:r>
      <w:proofErr w:type="spellEnd"/>
      <w:r w:rsidRPr="00EF7150">
        <w:rPr>
          <w:sz w:val="16"/>
          <w:szCs w:val="16"/>
        </w:rPr>
        <w:t xml:space="preserve"> </w:t>
      </w:r>
    </w:p>
    <w:p w14:paraId="1548A626" w14:textId="77777777" w:rsidR="00EF7150" w:rsidRPr="00EF7150" w:rsidRDefault="00EF7150" w:rsidP="00DE59CB">
      <w:pPr>
        <w:rPr>
          <w:sz w:val="16"/>
          <w:szCs w:val="16"/>
        </w:rPr>
      </w:pPr>
      <w:r w:rsidRPr="00EF7150">
        <w:rPr>
          <w:rFonts w:hint="eastAsia"/>
          <w:sz w:val="16"/>
          <w:szCs w:val="16"/>
        </w:rPr>
        <w:t xml:space="preserve">4) </w:t>
      </w:r>
      <w:proofErr w:type="spellStart"/>
      <w:proofErr w:type="gramStart"/>
      <w:r w:rsidRPr="00EF7150">
        <w:rPr>
          <w:sz w:val="16"/>
          <w:szCs w:val="16"/>
        </w:rPr>
        <w:t>neve</w:t>
      </w:r>
      <w:proofErr w:type="spellEnd"/>
      <w:proofErr w:type="gram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pecus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inpellas</w:t>
      </w:r>
      <w:proofErr w:type="spellEnd"/>
      <w:r w:rsidRPr="00EF7150">
        <w:rPr>
          <w:sz w:val="16"/>
          <w:szCs w:val="16"/>
        </w:rPr>
        <w:t xml:space="preserve">. Si </w:t>
      </w:r>
      <w:proofErr w:type="spellStart"/>
      <w:proofErr w:type="gramStart"/>
      <w:r w:rsidRPr="00EF7150">
        <w:rPr>
          <w:sz w:val="16"/>
          <w:szCs w:val="16"/>
        </w:rPr>
        <w:t>ita</w:t>
      </w:r>
      <w:proofErr w:type="spellEnd"/>
      <w:proofErr w:type="gramEnd"/>
      <w:r w:rsidRPr="00EF7150">
        <w:rPr>
          <w:sz w:val="16"/>
          <w:szCs w:val="16"/>
        </w:rPr>
        <w:t xml:space="preserve"> non </w:t>
      </w:r>
      <w:proofErr w:type="spellStart"/>
      <w:r w:rsidRPr="00EF7150">
        <w:rPr>
          <w:sz w:val="16"/>
          <w:szCs w:val="16"/>
        </w:rPr>
        <w:t>caveris</w:t>
      </w:r>
      <w:proofErr w:type="spellEnd"/>
      <w:r w:rsidRPr="00EF7150">
        <w:rPr>
          <w:sz w:val="16"/>
          <w:szCs w:val="16"/>
        </w:rPr>
        <w:t xml:space="preserve">, quo </w:t>
      </w:r>
      <w:proofErr w:type="spellStart"/>
      <w:r w:rsidRPr="00EF7150">
        <w:rPr>
          <w:sz w:val="16"/>
          <w:szCs w:val="16"/>
        </w:rPr>
        <w:t>inpuleris</w:t>
      </w:r>
      <w:proofErr w:type="spellEnd"/>
      <w:r w:rsidRPr="00EF7150">
        <w:rPr>
          <w:sz w:val="16"/>
          <w:szCs w:val="16"/>
        </w:rPr>
        <w:t xml:space="preserve">, </w:t>
      </w:r>
      <w:proofErr w:type="spellStart"/>
      <w:r w:rsidRPr="00EF7150">
        <w:rPr>
          <w:sz w:val="16"/>
          <w:szCs w:val="16"/>
        </w:rPr>
        <w:t>trienni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fructum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amittes</w:t>
      </w:r>
      <w:proofErr w:type="spellEnd"/>
      <w:r w:rsidRPr="00EF7150">
        <w:rPr>
          <w:sz w:val="16"/>
          <w:szCs w:val="16"/>
        </w:rPr>
        <w:t xml:space="preserve">. </w:t>
      </w:r>
      <w:proofErr w:type="spellStart"/>
      <w:r w:rsidRPr="00EF7150">
        <w:rPr>
          <w:sz w:val="16"/>
          <w:szCs w:val="16"/>
        </w:rPr>
        <w:t>Pecori</w:t>
      </w:r>
      <w:proofErr w:type="spellEnd"/>
      <w:r w:rsidRPr="00EF7150">
        <w:rPr>
          <w:sz w:val="16"/>
          <w:szCs w:val="16"/>
        </w:rPr>
        <w:t xml:space="preserve"> </w:t>
      </w:r>
      <w:proofErr w:type="gramStart"/>
      <w:r w:rsidRPr="00EF7150">
        <w:rPr>
          <w:sz w:val="16"/>
          <w:szCs w:val="16"/>
        </w:rPr>
        <w:t>et</w:t>
      </w:r>
      <w:proofErr w:type="gram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bubus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diligenter</w:t>
      </w:r>
      <w:proofErr w:type="spellEnd"/>
      <w:r w:rsidRPr="00EF7150">
        <w:rPr>
          <w:sz w:val="16"/>
          <w:szCs w:val="16"/>
        </w:rPr>
        <w:t xml:space="preserve"> </w:t>
      </w:r>
    </w:p>
    <w:p w14:paraId="414D4C79" w14:textId="77777777" w:rsidR="00EF7150" w:rsidRPr="00EF7150" w:rsidRDefault="00EF7150" w:rsidP="00DE59CB">
      <w:pPr>
        <w:rPr>
          <w:sz w:val="16"/>
          <w:szCs w:val="16"/>
        </w:rPr>
      </w:pPr>
      <w:r w:rsidRPr="00EF7150">
        <w:rPr>
          <w:rFonts w:hint="eastAsia"/>
          <w:sz w:val="16"/>
          <w:szCs w:val="16"/>
        </w:rPr>
        <w:t xml:space="preserve">5) </w:t>
      </w:r>
      <w:proofErr w:type="spellStart"/>
      <w:proofErr w:type="gramStart"/>
      <w:r w:rsidRPr="00EF7150">
        <w:rPr>
          <w:sz w:val="16"/>
          <w:szCs w:val="16"/>
        </w:rPr>
        <w:t>substernatur</w:t>
      </w:r>
      <w:proofErr w:type="spellEnd"/>
      <w:proofErr w:type="gramEnd"/>
      <w:r w:rsidRPr="00EF7150">
        <w:rPr>
          <w:sz w:val="16"/>
          <w:szCs w:val="16"/>
        </w:rPr>
        <w:t xml:space="preserve">, </w:t>
      </w:r>
      <w:proofErr w:type="spellStart"/>
      <w:r w:rsidRPr="00EF7150">
        <w:rPr>
          <w:sz w:val="16"/>
          <w:szCs w:val="16"/>
        </w:rPr>
        <w:t>ungulae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curentur</w:t>
      </w:r>
      <w:proofErr w:type="spellEnd"/>
      <w:r w:rsidRPr="00EF7150">
        <w:rPr>
          <w:sz w:val="16"/>
          <w:szCs w:val="16"/>
        </w:rPr>
        <w:t xml:space="preserve">. </w:t>
      </w:r>
      <w:proofErr w:type="spellStart"/>
      <w:r w:rsidRPr="00EF7150">
        <w:rPr>
          <w:sz w:val="16"/>
          <w:szCs w:val="16"/>
        </w:rPr>
        <w:t>Scabiem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pecoris</w:t>
      </w:r>
      <w:proofErr w:type="spellEnd"/>
      <w:r w:rsidRPr="00EF7150">
        <w:rPr>
          <w:sz w:val="16"/>
          <w:szCs w:val="16"/>
        </w:rPr>
        <w:t xml:space="preserve"> </w:t>
      </w:r>
      <w:proofErr w:type="gramStart"/>
      <w:r w:rsidRPr="00EF7150">
        <w:rPr>
          <w:sz w:val="16"/>
          <w:szCs w:val="16"/>
        </w:rPr>
        <w:t>et</w:t>
      </w:r>
      <w:proofErr w:type="gram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iumentis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caveto</w:t>
      </w:r>
      <w:proofErr w:type="spellEnd"/>
      <w:r w:rsidRPr="00EF7150">
        <w:rPr>
          <w:sz w:val="16"/>
          <w:szCs w:val="16"/>
        </w:rPr>
        <w:t xml:space="preserve">; id ex fame et </w:t>
      </w:r>
      <w:proofErr w:type="spellStart"/>
      <w:r w:rsidRPr="00EF7150">
        <w:rPr>
          <w:sz w:val="16"/>
          <w:szCs w:val="16"/>
        </w:rPr>
        <w:t>si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inpluit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fieri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solet</w:t>
      </w:r>
      <w:proofErr w:type="spellEnd"/>
      <w:r w:rsidRPr="00EF7150">
        <w:rPr>
          <w:sz w:val="16"/>
          <w:szCs w:val="16"/>
        </w:rPr>
        <w:t xml:space="preserve">. </w:t>
      </w:r>
      <w:proofErr w:type="gramStart"/>
      <w:r w:rsidRPr="00EF7150">
        <w:rPr>
          <w:sz w:val="16"/>
          <w:szCs w:val="16"/>
        </w:rPr>
        <w:t>opera</w:t>
      </w:r>
      <w:proofErr w:type="gramEnd"/>
      <w:r w:rsidRPr="00EF7150">
        <w:rPr>
          <w:sz w:val="16"/>
          <w:szCs w:val="16"/>
        </w:rPr>
        <w:t xml:space="preserve"> </w:t>
      </w:r>
    </w:p>
    <w:p w14:paraId="343D3383" w14:textId="77777777" w:rsidR="00EF7150" w:rsidRDefault="00EF7150" w:rsidP="00DE59CB">
      <w:r w:rsidRPr="00EF7150">
        <w:rPr>
          <w:rFonts w:hint="eastAsia"/>
          <w:sz w:val="16"/>
          <w:szCs w:val="16"/>
        </w:rPr>
        <w:t xml:space="preserve">6) </w:t>
      </w:r>
      <w:proofErr w:type="spellStart"/>
      <w:proofErr w:type="gramStart"/>
      <w:r w:rsidRPr="00EF7150">
        <w:rPr>
          <w:sz w:val="16"/>
          <w:szCs w:val="16"/>
        </w:rPr>
        <w:t>omnia</w:t>
      </w:r>
      <w:proofErr w:type="spellEnd"/>
      <w:proofErr w:type="gramEnd"/>
      <w:r w:rsidRPr="00EF7150">
        <w:rPr>
          <w:sz w:val="16"/>
          <w:szCs w:val="16"/>
        </w:rPr>
        <w:t xml:space="preserve"> mature </w:t>
      </w:r>
      <w:proofErr w:type="spellStart"/>
      <w:r w:rsidRPr="00EF7150">
        <w:rPr>
          <w:sz w:val="16"/>
          <w:szCs w:val="16"/>
        </w:rPr>
        <w:t>conficias</w:t>
      </w:r>
      <w:proofErr w:type="spellEnd"/>
      <w:r w:rsidRPr="00EF7150">
        <w:rPr>
          <w:sz w:val="16"/>
          <w:szCs w:val="16"/>
        </w:rPr>
        <w:t xml:space="preserve"> face. Nam res </w:t>
      </w:r>
      <w:proofErr w:type="spellStart"/>
      <w:r w:rsidRPr="00EF7150">
        <w:rPr>
          <w:sz w:val="16"/>
          <w:szCs w:val="16"/>
        </w:rPr>
        <w:t>rustica</w:t>
      </w:r>
      <w:proofErr w:type="spellEnd"/>
      <w:r w:rsidRPr="00EF7150">
        <w:rPr>
          <w:sz w:val="16"/>
          <w:szCs w:val="16"/>
        </w:rPr>
        <w:t xml:space="preserve"> sic </w:t>
      </w:r>
      <w:proofErr w:type="spellStart"/>
      <w:proofErr w:type="gramStart"/>
      <w:r w:rsidRPr="00EF7150">
        <w:rPr>
          <w:sz w:val="16"/>
          <w:szCs w:val="16"/>
        </w:rPr>
        <w:t>est</w:t>
      </w:r>
      <w:proofErr w:type="spellEnd"/>
      <w:proofErr w:type="gramEnd"/>
      <w:r w:rsidRPr="00EF7150">
        <w:rPr>
          <w:sz w:val="16"/>
          <w:szCs w:val="16"/>
        </w:rPr>
        <w:t xml:space="preserve">, </w:t>
      </w:r>
      <w:proofErr w:type="spellStart"/>
      <w:r w:rsidRPr="00EF7150">
        <w:rPr>
          <w:sz w:val="16"/>
          <w:szCs w:val="16"/>
        </w:rPr>
        <w:t>si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unam</w:t>
      </w:r>
      <w:proofErr w:type="spellEnd"/>
      <w:r w:rsidRPr="00EF7150">
        <w:rPr>
          <w:sz w:val="16"/>
          <w:szCs w:val="16"/>
        </w:rPr>
        <w:t xml:space="preserve"> rem </w:t>
      </w:r>
      <w:proofErr w:type="spellStart"/>
      <w:r w:rsidRPr="00EF7150">
        <w:rPr>
          <w:sz w:val="16"/>
          <w:szCs w:val="16"/>
        </w:rPr>
        <w:t>sero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feceris</w:t>
      </w:r>
      <w:proofErr w:type="spellEnd"/>
      <w:r w:rsidRPr="00EF7150">
        <w:rPr>
          <w:sz w:val="16"/>
          <w:szCs w:val="16"/>
        </w:rPr>
        <w:t xml:space="preserve">, </w:t>
      </w:r>
      <w:proofErr w:type="spellStart"/>
      <w:r w:rsidRPr="00EF7150">
        <w:rPr>
          <w:sz w:val="16"/>
          <w:szCs w:val="16"/>
        </w:rPr>
        <w:t>omnia</w:t>
      </w:r>
      <w:proofErr w:type="spellEnd"/>
      <w:r w:rsidRPr="00EF7150">
        <w:rPr>
          <w:sz w:val="16"/>
          <w:szCs w:val="16"/>
        </w:rPr>
        <w:t xml:space="preserve"> opera </w:t>
      </w:r>
      <w:proofErr w:type="spellStart"/>
      <w:r w:rsidRPr="00EF7150">
        <w:rPr>
          <w:sz w:val="16"/>
          <w:szCs w:val="16"/>
        </w:rPr>
        <w:t>sero</w:t>
      </w:r>
      <w:proofErr w:type="spellEnd"/>
      <w:r w:rsidRPr="00EF7150">
        <w:rPr>
          <w:sz w:val="16"/>
          <w:szCs w:val="16"/>
        </w:rPr>
        <w:t xml:space="preserve"> </w:t>
      </w:r>
      <w:proofErr w:type="spellStart"/>
      <w:r w:rsidRPr="00EF7150">
        <w:rPr>
          <w:sz w:val="16"/>
          <w:szCs w:val="16"/>
        </w:rPr>
        <w:t>facies</w:t>
      </w:r>
      <w:proofErr w:type="spellEnd"/>
      <w:r w:rsidRPr="00EF7150">
        <w:rPr>
          <w:sz w:val="16"/>
          <w:szCs w:val="16"/>
        </w:rPr>
        <w:t xml:space="preserve">. </w:t>
      </w:r>
      <w:proofErr w:type="spellStart"/>
      <w:r>
        <w:t>Stramenta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</w:p>
    <w:sectPr w:rsidR="00EF7150" w:rsidSect="002C649D">
      <w:type w:val="continuous"/>
      <w:pgSz w:w="11906" w:h="16838" w:code="9"/>
      <w:pgMar w:top="1701" w:right="1247" w:bottom="1474" w:left="1247" w:header="851" w:footer="992" w:gutter="0"/>
      <w:cols w:space="425"/>
      <w:docGrid w:type="linesAndChars" w:linePitch="262" w:charSpace="-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70700" w14:textId="77777777" w:rsidR="00CA4DCE" w:rsidRDefault="00CA4DCE" w:rsidP="00EF7150">
      <w:r>
        <w:separator/>
      </w:r>
    </w:p>
  </w:endnote>
  <w:endnote w:type="continuationSeparator" w:id="0">
    <w:p w14:paraId="7DB97057" w14:textId="77777777" w:rsidR="00CA4DCE" w:rsidRDefault="00CA4DCE" w:rsidP="00EF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4E12" w14:textId="77777777" w:rsidR="00CA4DCE" w:rsidRDefault="00CA4DCE" w:rsidP="00EF7150">
      <w:r>
        <w:separator/>
      </w:r>
    </w:p>
  </w:footnote>
  <w:footnote w:type="continuationSeparator" w:id="0">
    <w:p w14:paraId="344AD020" w14:textId="77777777" w:rsidR="00CA4DCE" w:rsidRDefault="00CA4DCE" w:rsidP="00EF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89"/>
  <w:drawingGridVerticalSpacing w:val="1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MLa0NLS0sDQyMzVS0lEKTi0uzszPAykwrAUACvr54ywAAAA="/>
  </w:docVars>
  <w:rsids>
    <w:rsidRoot w:val="00DE59CB"/>
    <w:rsid w:val="00001C1F"/>
    <w:rsid w:val="000033F2"/>
    <w:rsid w:val="00024340"/>
    <w:rsid w:val="00032A5B"/>
    <w:rsid w:val="00044601"/>
    <w:rsid w:val="00070F92"/>
    <w:rsid w:val="00074AEC"/>
    <w:rsid w:val="00076A79"/>
    <w:rsid w:val="00082F8F"/>
    <w:rsid w:val="00084E3B"/>
    <w:rsid w:val="00085B2B"/>
    <w:rsid w:val="00086732"/>
    <w:rsid w:val="000930D4"/>
    <w:rsid w:val="000B2404"/>
    <w:rsid w:val="000B3662"/>
    <w:rsid w:val="000B44C0"/>
    <w:rsid w:val="000C1385"/>
    <w:rsid w:val="000F0FFD"/>
    <w:rsid w:val="00110553"/>
    <w:rsid w:val="001109EA"/>
    <w:rsid w:val="00111E9D"/>
    <w:rsid w:val="00113D22"/>
    <w:rsid w:val="0014006D"/>
    <w:rsid w:val="00156252"/>
    <w:rsid w:val="0016471C"/>
    <w:rsid w:val="00164B54"/>
    <w:rsid w:val="00173918"/>
    <w:rsid w:val="001747E2"/>
    <w:rsid w:val="00176FDE"/>
    <w:rsid w:val="001828F8"/>
    <w:rsid w:val="00183FCA"/>
    <w:rsid w:val="001955B7"/>
    <w:rsid w:val="00197768"/>
    <w:rsid w:val="0019791F"/>
    <w:rsid w:val="00197FB8"/>
    <w:rsid w:val="001A0C88"/>
    <w:rsid w:val="001A585C"/>
    <w:rsid w:val="001A5B82"/>
    <w:rsid w:val="001A790C"/>
    <w:rsid w:val="001B4A5F"/>
    <w:rsid w:val="001C3D9F"/>
    <w:rsid w:val="001D1074"/>
    <w:rsid w:val="001D19B8"/>
    <w:rsid w:val="001E16FE"/>
    <w:rsid w:val="001F2DE5"/>
    <w:rsid w:val="001F3D25"/>
    <w:rsid w:val="001F4CCC"/>
    <w:rsid w:val="001F576D"/>
    <w:rsid w:val="001F6BB8"/>
    <w:rsid w:val="001F7A84"/>
    <w:rsid w:val="00204F19"/>
    <w:rsid w:val="002065E6"/>
    <w:rsid w:val="00207E2C"/>
    <w:rsid w:val="00216CA5"/>
    <w:rsid w:val="0022389A"/>
    <w:rsid w:val="00230749"/>
    <w:rsid w:val="002324E8"/>
    <w:rsid w:val="002354AB"/>
    <w:rsid w:val="002369AC"/>
    <w:rsid w:val="00236C36"/>
    <w:rsid w:val="00237335"/>
    <w:rsid w:val="002377AA"/>
    <w:rsid w:val="00245765"/>
    <w:rsid w:val="00252CFF"/>
    <w:rsid w:val="0026144A"/>
    <w:rsid w:val="002776E1"/>
    <w:rsid w:val="0028118D"/>
    <w:rsid w:val="002820BB"/>
    <w:rsid w:val="002869E3"/>
    <w:rsid w:val="0029481A"/>
    <w:rsid w:val="002C483F"/>
    <w:rsid w:val="002C649D"/>
    <w:rsid w:val="002C77B5"/>
    <w:rsid w:val="002F50E0"/>
    <w:rsid w:val="003008F6"/>
    <w:rsid w:val="00303FC0"/>
    <w:rsid w:val="0030518D"/>
    <w:rsid w:val="00310FDE"/>
    <w:rsid w:val="003145CB"/>
    <w:rsid w:val="003239B6"/>
    <w:rsid w:val="003253B0"/>
    <w:rsid w:val="003403AE"/>
    <w:rsid w:val="0034511A"/>
    <w:rsid w:val="00354161"/>
    <w:rsid w:val="00362FC3"/>
    <w:rsid w:val="00381D38"/>
    <w:rsid w:val="0039520C"/>
    <w:rsid w:val="00396F57"/>
    <w:rsid w:val="003B79C3"/>
    <w:rsid w:val="003C023C"/>
    <w:rsid w:val="003D35AC"/>
    <w:rsid w:val="003D5C56"/>
    <w:rsid w:val="003E1659"/>
    <w:rsid w:val="003E2970"/>
    <w:rsid w:val="003E38AD"/>
    <w:rsid w:val="003E5F60"/>
    <w:rsid w:val="003F1AB0"/>
    <w:rsid w:val="003F32D2"/>
    <w:rsid w:val="003F6DD6"/>
    <w:rsid w:val="00405EFE"/>
    <w:rsid w:val="00407B92"/>
    <w:rsid w:val="00417AB9"/>
    <w:rsid w:val="00420636"/>
    <w:rsid w:val="00422F89"/>
    <w:rsid w:val="00434C36"/>
    <w:rsid w:val="00454264"/>
    <w:rsid w:val="00456444"/>
    <w:rsid w:val="00456E52"/>
    <w:rsid w:val="00462C5B"/>
    <w:rsid w:val="004636DA"/>
    <w:rsid w:val="00476F29"/>
    <w:rsid w:val="00481A74"/>
    <w:rsid w:val="00483DD2"/>
    <w:rsid w:val="00485E06"/>
    <w:rsid w:val="00492D72"/>
    <w:rsid w:val="00497453"/>
    <w:rsid w:val="004A48D5"/>
    <w:rsid w:val="004B72B8"/>
    <w:rsid w:val="004C6BCE"/>
    <w:rsid w:val="004D3483"/>
    <w:rsid w:val="004F6ED0"/>
    <w:rsid w:val="00504390"/>
    <w:rsid w:val="00507F79"/>
    <w:rsid w:val="00510E22"/>
    <w:rsid w:val="005154C5"/>
    <w:rsid w:val="0052530E"/>
    <w:rsid w:val="00525929"/>
    <w:rsid w:val="00544A1C"/>
    <w:rsid w:val="0055027C"/>
    <w:rsid w:val="005554A7"/>
    <w:rsid w:val="0056306A"/>
    <w:rsid w:val="005652DF"/>
    <w:rsid w:val="00571936"/>
    <w:rsid w:val="005753E3"/>
    <w:rsid w:val="00576207"/>
    <w:rsid w:val="00581B83"/>
    <w:rsid w:val="005870A5"/>
    <w:rsid w:val="00591F89"/>
    <w:rsid w:val="005922C4"/>
    <w:rsid w:val="005A64A7"/>
    <w:rsid w:val="005B0B48"/>
    <w:rsid w:val="005B60D1"/>
    <w:rsid w:val="005D1D1C"/>
    <w:rsid w:val="005D66DD"/>
    <w:rsid w:val="005E0502"/>
    <w:rsid w:val="005E24E7"/>
    <w:rsid w:val="005F0B8B"/>
    <w:rsid w:val="005F43E2"/>
    <w:rsid w:val="00605879"/>
    <w:rsid w:val="00607275"/>
    <w:rsid w:val="0061263C"/>
    <w:rsid w:val="006277E5"/>
    <w:rsid w:val="00656872"/>
    <w:rsid w:val="006577D2"/>
    <w:rsid w:val="0066172E"/>
    <w:rsid w:val="0066326D"/>
    <w:rsid w:val="006668D4"/>
    <w:rsid w:val="00671ED5"/>
    <w:rsid w:val="00674D01"/>
    <w:rsid w:val="006752A2"/>
    <w:rsid w:val="006753C2"/>
    <w:rsid w:val="006848C2"/>
    <w:rsid w:val="00691AC6"/>
    <w:rsid w:val="00694F30"/>
    <w:rsid w:val="006A32CA"/>
    <w:rsid w:val="006A3AF0"/>
    <w:rsid w:val="006A532D"/>
    <w:rsid w:val="006C5464"/>
    <w:rsid w:val="006C552A"/>
    <w:rsid w:val="006C74D4"/>
    <w:rsid w:val="006C77C8"/>
    <w:rsid w:val="006E109B"/>
    <w:rsid w:val="007164AE"/>
    <w:rsid w:val="0071671D"/>
    <w:rsid w:val="00722DBD"/>
    <w:rsid w:val="00724187"/>
    <w:rsid w:val="00727620"/>
    <w:rsid w:val="00735E76"/>
    <w:rsid w:val="00745F41"/>
    <w:rsid w:val="007505F1"/>
    <w:rsid w:val="0075358E"/>
    <w:rsid w:val="00760EC4"/>
    <w:rsid w:val="00761541"/>
    <w:rsid w:val="00762A5E"/>
    <w:rsid w:val="00767275"/>
    <w:rsid w:val="0076791A"/>
    <w:rsid w:val="0077091C"/>
    <w:rsid w:val="007926A6"/>
    <w:rsid w:val="007A5F19"/>
    <w:rsid w:val="007B7749"/>
    <w:rsid w:val="007C35EB"/>
    <w:rsid w:val="007C5C79"/>
    <w:rsid w:val="007D1A87"/>
    <w:rsid w:val="007D269B"/>
    <w:rsid w:val="007D302D"/>
    <w:rsid w:val="007D435C"/>
    <w:rsid w:val="007D5FEB"/>
    <w:rsid w:val="007E168F"/>
    <w:rsid w:val="007E4215"/>
    <w:rsid w:val="007E43E3"/>
    <w:rsid w:val="007F6BDA"/>
    <w:rsid w:val="00801883"/>
    <w:rsid w:val="0080243E"/>
    <w:rsid w:val="008038F8"/>
    <w:rsid w:val="00813B96"/>
    <w:rsid w:val="008172EF"/>
    <w:rsid w:val="008234F9"/>
    <w:rsid w:val="00832AE5"/>
    <w:rsid w:val="008332D0"/>
    <w:rsid w:val="00835BB9"/>
    <w:rsid w:val="008459D9"/>
    <w:rsid w:val="00850267"/>
    <w:rsid w:val="0086331A"/>
    <w:rsid w:val="00865B5B"/>
    <w:rsid w:val="008703AF"/>
    <w:rsid w:val="008844D2"/>
    <w:rsid w:val="008876C7"/>
    <w:rsid w:val="0088794B"/>
    <w:rsid w:val="00890F38"/>
    <w:rsid w:val="008A270B"/>
    <w:rsid w:val="008A2E02"/>
    <w:rsid w:val="008A3605"/>
    <w:rsid w:val="008B2653"/>
    <w:rsid w:val="008B50BC"/>
    <w:rsid w:val="008B62E9"/>
    <w:rsid w:val="008C08D6"/>
    <w:rsid w:val="008E1DCB"/>
    <w:rsid w:val="008F355F"/>
    <w:rsid w:val="009125DF"/>
    <w:rsid w:val="0094683C"/>
    <w:rsid w:val="009477FD"/>
    <w:rsid w:val="00964017"/>
    <w:rsid w:val="009716AE"/>
    <w:rsid w:val="00983DCE"/>
    <w:rsid w:val="009A299B"/>
    <w:rsid w:val="009A7E80"/>
    <w:rsid w:val="009B5360"/>
    <w:rsid w:val="009B6222"/>
    <w:rsid w:val="009B6E40"/>
    <w:rsid w:val="009C04A7"/>
    <w:rsid w:val="009C1259"/>
    <w:rsid w:val="009C653B"/>
    <w:rsid w:val="009D1879"/>
    <w:rsid w:val="009D58C1"/>
    <w:rsid w:val="009D6092"/>
    <w:rsid w:val="009E2FCD"/>
    <w:rsid w:val="009E5AD7"/>
    <w:rsid w:val="009F0C7D"/>
    <w:rsid w:val="009F14A0"/>
    <w:rsid w:val="009F41DE"/>
    <w:rsid w:val="00A05273"/>
    <w:rsid w:val="00A10CF2"/>
    <w:rsid w:val="00A200B1"/>
    <w:rsid w:val="00A31908"/>
    <w:rsid w:val="00A3308E"/>
    <w:rsid w:val="00A33424"/>
    <w:rsid w:val="00A35AA4"/>
    <w:rsid w:val="00A42C5A"/>
    <w:rsid w:val="00A4417D"/>
    <w:rsid w:val="00A523EC"/>
    <w:rsid w:val="00A550E0"/>
    <w:rsid w:val="00A57464"/>
    <w:rsid w:val="00A67A0E"/>
    <w:rsid w:val="00A85326"/>
    <w:rsid w:val="00A93654"/>
    <w:rsid w:val="00AA57C2"/>
    <w:rsid w:val="00AA5D89"/>
    <w:rsid w:val="00AA708D"/>
    <w:rsid w:val="00AB6979"/>
    <w:rsid w:val="00AC7767"/>
    <w:rsid w:val="00AD33B7"/>
    <w:rsid w:val="00AD5A64"/>
    <w:rsid w:val="00B0103F"/>
    <w:rsid w:val="00B01233"/>
    <w:rsid w:val="00B06F39"/>
    <w:rsid w:val="00B1192E"/>
    <w:rsid w:val="00B37794"/>
    <w:rsid w:val="00B47F91"/>
    <w:rsid w:val="00B5634C"/>
    <w:rsid w:val="00B56EBF"/>
    <w:rsid w:val="00B57D26"/>
    <w:rsid w:val="00B63391"/>
    <w:rsid w:val="00B65471"/>
    <w:rsid w:val="00B87F60"/>
    <w:rsid w:val="00B95744"/>
    <w:rsid w:val="00B95898"/>
    <w:rsid w:val="00B965E6"/>
    <w:rsid w:val="00B9785A"/>
    <w:rsid w:val="00BB0E06"/>
    <w:rsid w:val="00BB4A58"/>
    <w:rsid w:val="00BC308D"/>
    <w:rsid w:val="00BC46AE"/>
    <w:rsid w:val="00BC5C64"/>
    <w:rsid w:val="00BC6817"/>
    <w:rsid w:val="00BE2B3E"/>
    <w:rsid w:val="00BE42D6"/>
    <w:rsid w:val="00C000AE"/>
    <w:rsid w:val="00C0390A"/>
    <w:rsid w:val="00C06357"/>
    <w:rsid w:val="00C113F6"/>
    <w:rsid w:val="00C12FE9"/>
    <w:rsid w:val="00C136CB"/>
    <w:rsid w:val="00C15BB5"/>
    <w:rsid w:val="00C16E62"/>
    <w:rsid w:val="00C209CA"/>
    <w:rsid w:val="00C21289"/>
    <w:rsid w:val="00C32D60"/>
    <w:rsid w:val="00C445EA"/>
    <w:rsid w:val="00C474E7"/>
    <w:rsid w:val="00C558F8"/>
    <w:rsid w:val="00C67080"/>
    <w:rsid w:val="00C70DEB"/>
    <w:rsid w:val="00C7659A"/>
    <w:rsid w:val="00C839F5"/>
    <w:rsid w:val="00C92BE3"/>
    <w:rsid w:val="00C97093"/>
    <w:rsid w:val="00CA1B83"/>
    <w:rsid w:val="00CA4DCE"/>
    <w:rsid w:val="00CA539D"/>
    <w:rsid w:val="00CA6810"/>
    <w:rsid w:val="00CB79BB"/>
    <w:rsid w:val="00CC473B"/>
    <w:rsid w:val="00CE17CA"/>
    <w:rsid w:val="00CE2345"/>
    <w:rsid w:val="00CF088E"/>
    <w:rsid w:val="00D03995"/>
    <w:rsid w:val="00D10743"/>
    <w:rsid w:val="00D12E9E"/>
    <w:rsid w:val="00D24593"/>
    <w:rsid w:val="00D25078"/>
    <w:rsid w:val="00D27590"/>
    <w:rsid w:val="00D33860"/>
    <w:rsid w:val="00D371A0"/>
    <w:rsid w:val="00D41A41"/>
    <w:rsid w:val="00D4562F"/>
    <w:rsid w:val="00D52E29"/>
    <w:rsid w:val="00D53BF2"/>
    <w:rsid w:val="00D86EEA"/>
    <w:rsid w:val="00D942C4"/>
    <w:rsid w:val="00DA464F"/>
    <w:rsid w:val="00DB612D"/>
    <w:rsid w:val="00DB7F19"/>
    <w:rsid w:val="00DC2447"/>
    <w:rsid w:val="00DC4A2B"/>
    <w:rsid w:val="00DC5A3E"/>
    <w:rsid w:val="00DD33DA"/>
    <w:rsid w:val="00DD6A8B"/>
    <w:rsid w:val="00DD70C3"/>
    <w:rsid w:val="00DE03AE"/>
    <w:rsid w:val="00DE59CB"/>
    <w:rsid w:val="00DE6324"/>
    <w:rsid w:val="00E02FA0"/>
    <w:rsid w:val="00E05FF0"/>
    <w:rsid w:val="00E518BD"/>
    <w:rsid w:val="00E52B57"/>
    <w:rsid w:val="00E56437"/>
    <w:rsid w:val="00E70E9E"/>
    <w:rsid w:val="00E722A5"/>
    <w:rsid w:val="00E76047"/>
    <w:rsid w:val="00E8449F"/>
    <w:rsid w:val="00E86933"/>
    <w:rsid w:val="00E87625"/>
    <w:rsid w:val="00E9471B"/>
    <w:rsid w:val="00EB39DE"/>
    <w:rsid w:val="00EB535D"/>
    <w:rsid w:val="00EC07D3"/>
    <w:rsid w:val="00EC1137"/>
    <w:rsid w:val="00EC1CC5"/>
    <w:rsid w:val="00EE480A"/>
    <w:rsid w:val="00EE505F"/>
    <w:rsid w:val="00EF2945"/>
    <w:rsid w:val="00EF7150"/>
    <w:rsid w:val="00F05E28"/>
    <w:rsid w:val="00F07118"/>
    <w:rsid w:val="00F272E5"/>
    <w:rsid w:val="00F31175"/>
    <w:rsid w:val="00F416D9"/>
    <w:rsid w:val="00F46C59"/>
    <w:rsid w:val="00F5581D"/>
    <w:rsid w:val="00F600E2"/>
    <w:rsid w:val="00F62366"/>
    <w:rsid w:val="00F67699"/>
    <w:rsid w:val="00F679D9"/>
    <w:rsid w:val="00F77112"/>
    <w:rsid w:val="00F91D16"/>
    <w:rsid w:val="00F92CFE"/>
    <w:rsid w:val="00F95A82"/>
    <w:rsid w:val="00FA0178"/>
    <w:rsid w:val="00FA168A"/>
    <w:rsid w:val="00FA26A7"/>
    <w:rsid w:val="00FA2CB5"/>
    <w:rsid w:val="00FA3C06"/>
    <w:rsid w:val="00FA3F74"/>
    <w:rsid w:val="00FB2924"/>
    <w:rsid w:val="00FB76BD"/>
    <w:rsid w:val="00FC6838"/>
    <w:rsid w:val="00FE148A"/>
    <w:rsid w:val="00FE6A9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9AE9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C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7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7150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EF7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715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F7150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EF7150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semiHidden/>
    <w:rsid w:val="00EF71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CB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7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7150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EF7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7150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F7150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EF7150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semiHidden/>
    <w:rsid w:val="00EF71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</vt:vector>
  </TitlesOfParts>
  <Company>Hewlett-Packard Company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岩橋紀子</dc:creator>
  <cp:lastModifiedBy>農村計画学</cp:lastModifiedBy>
  <cp:revision>6</cp:revision>
  <cp:lastPrinted>2015-11-30T13:04:00Z</cp:lastPrinted>
  <dcterms:created xsi:type="dcterms:W3CDTF">2015-11-30T13:08:00Z</dcterms:created>
  <dcterms:modified xsi:type="dcterms:W3CDTF">2017-09-02T01:51:00Z</dcterms:modified>
</cp:coreProperties>
</file>